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38D0" w14:textId="4B32F40A" w:rsidR="00FD6ECB" w:rsidRDefault="00FD6ECB" w:rsidP="00FD6ECB">
      <w:pPr>
        <w:jc w:val="center"/>
        <w:rPr>
          <w:rStyle w:val="normaltextrun"/>
          <w:rFonts w:ascii="Arial" w:hAnsi="Arial" w:cs="Arial"/>
          <w:b/>
          <w:color w:val="003087"/>
          <w:sz w:val="48"/>
          <w:szCs w:val="48"/>
          <w:shd w:val="clear" w:color="auto" w:fill="FFFFFF"/>
        </w:rPr>
      </w:pPr>
      <w:r>
        <w:rPr>
          <w:rStyle w:val="normaltextrun"/>
          <w:rFonts w:ascii="Arial" w:hAnsi="Arial" w:cs="Arial"/>
          <w:b/>
          <w:color w:val="003087"/>
          <w:sz w:val="48"/>
          <w:szCs w:val="48"/>
          <w:shd w:val="clear" w:color="auto" w:fill="FFFFFF"/>
        </w:rPr>
        <w:t>PDC Summit 202</w:t>
      </w:r>
      <w:r w:rsidR="006E4BB5">
        <w:rPr>
          <w:rStyle w:val="normaltextrun"/>
          <w:rFonts w:ascii="Arial" w:hAnsi="Arial" w:cs="Arial"/>
          <w:b/>
          <w:color w:val="003087"/>
          <w:sz w:val="48"/>
          <w:szCs w:val="48"/>
          <w:shd w:val="clear" w:color="auto" w:fill="FFFFFF"/>
        </w:rPr>
        <w:t>5</w:t>
      </w:r>
      <w:r>
        <w:rPr>
          <w:rStyle w:val="normaltextrun"/>
          <w:rFonts w:ascii="Arial" w:hAnsi="Arial" w:cs="Arial"/>
          <w:b/>
          <w:color w:val="003087"/>
          <w:sz w:val="48"/>
          <w:szCs w:val="48"/>
          <w:shd w:val="clear" w:color="auto" w:fill="FFFFFF"/>
        </w:rPr>
        <w:t xml:space="preserve"> Justification Toolkit:</w:t>
      </w:r>
    </w:p>
    <w:p w14:paraId="62DEB587" w14:textId="77777777" w:rsidR="00FD6ECB" w:rsidRPr="00FD6ECB" w:rsidRDefault="00FD6ECB" w:rsidP="00FD6ECB">
      <w:pPr>
        <w:jc w:val="center"/>
        <w:rPr>
          <w:rFonts w:ascii="Arial" w:hAnsi="Arial" w:cs="Arial"/>
          <w:color w:val="003087"/>
          <w:sz w:val="48"/>
          <w:szCs w:val="48"/>
        </w:rPr>
      </w:pPr>
      <w:r w:rsidRPr="00FD6ECB">
        <w:rPr>
          <w:rStyle w:val="normaltextrun"/>
          <w:rFonts w:ascii="Arial" w:hAnsi="Arial" w:cs="Arial"/>
          <w:b/>
          <w:color w:val="003087"/>
          <w:sz w:val="48"/>
          <w:szCs w:val="48"/>
          <w:shd w:val="clear" w:color="auto" w:fill="FFFFFF"/>
        </w:rPr>
        <w:t>Past Attendee Testimonials</w:t>
      </w:r>
    </w:p>
    <w:p w14:paraId="22B9BDCD" w14:textId="00F3CDE3" w:rsidR="00FD6ECB" w:rsidRPr="003F4B8F" w:rsidRDefault="00FD6ECB" w:rsidP="00FD6ECB">
      <w:pPr>
        <w:spacing w:after="0" w:line="240" w:lineRule="auto"/>
        <w:textAlignment w:val="baseline"/>
        <w:rPr>
          <w:rFonts w:ascii="Arial" w:eastAsia="Times New Roman" w:hAnsi="Arial" w:cs="Arial"/>
          <w:sz w:val="18"/>
          <w:szCs w:val="18"/>
        </w:rPr>
      </w:pPr>
      <w:r w:rsidRPr="00513EA5">
        <w:rPr>
          <w:rFonts w:ascii="Arial" w:eastAsia="Times New Roman" w:hAnsi="Arial" w:cs="Arial"/>
          <w:sz w:val="24"/>
          <w:szCs w:val="24"/>
        </w:rPr>
        <w:t xml:space="preserve">Include applicable testimonials </w:t>
      </w:r>
      <w:r>
        <w:rPr>
          <w:rFonts w:ascii="Arial" w:eastAsia="Times New Roman" w:hAnsi="Arial" w:cs="Arial"/>
          <w:sz w:val="24"/>
          <w:szCs w:val="24"/>
        </w:rPr>
        <w:t>that</w:t>
      </w:r>
      <w:r w:rsidRPr="00513EA5">
        <w:rPr>
          <w:rFonts w:ascii="Arial" w:eastAsia="Times New Roman" w:hAnsi="Arial" w:cs="Arial"/>
          <w:sz w:val="24"/>
          <w:szCs w:val="24"/>
        </w:rPr>
        <w:t xml:space="preserve"> highlight </w:t>
      </w:r>
      <w:r w:rsidR="000800C3">
        <w:rPr>
          <w:rFonts w:ascii="Arial" w:eastAsia="Times New Roman" w:hAnsi="Arial" w:cs="Arial"/>
          <w:sz w:val="24"/>
          <w:szCs w:val="24"/>
        </w:rPr>
        <w:t>past attendees’ take-home values</w:t>
      </w:r>
      <w:r w:rsidRPr="00513EA5">
        <w:rPr>
          <w:rFonts w:ascii="Arial" w:eastAsia="Times New Roman" w:hAnsi="Arial" w:cs="Arial"/>
          <w:sz w:val="24"/>
          <w:szCs w:val="24"/>
        </w:rPr>
        <w:t>.  </w:t>
      </w:r>
    </w:p>
    <w:p w14:paraId="4D17554C" w14:textId="77777777" w:rsidR="00FD6ECB" w:rsidRPr="003F4B8F" w:rsidRDefault="00FD6ECB" w:rsidP="00FD6ECB">
      <w:pPr>
        <w:spacing w:after="0" w:line="240" w:lineRule="auto"/>
        <w:textAlignment w:val="baseline"/>
        <w:rPr>
          <w:rFonts w:ascii="Arial" w:eastAsia="Times New Roman" w:hAnsi="Arial" w:cs="Arial"/>
          <w:sz w:val="18"/>
          <w:szCs w:val="18"/>
        </w:rPr>
      </w:pPr>
      <w:r w:rsidRPr="00513EA5">
        <w:rPr>
          <w:rFonts w:ascii="Arial" w:eastAsia="Times New Roman" w:hAnsi="Arial" w:cs="Arial"/>
          <w:b/>
          <w:bCs/>
          <w:sz w:val="24"/>
          <w:szCs w:val="24"/>
        </w:rPr>
        <w:t> </w:t>
      </w:r>
      <w:r w:rsidRPr="00513EA5">
        <w:rPr>
          <w:rFonts w:ascii="Arial" w:eastAsia="Times New Roman" w:hAnsi="Arial" w:cs="Arial"/>
          <w:sz w:val="24"/>
          <w:szCs w:val="24"/>
        </w:rPr>
        <w:t> </w:t>
      </w:r>
    </w:p>
    <w:p w14:paraId="31170201" w14:textId="77777777" w:rsidR="00FD6ECB" w:rsidRPr="005B4462" w:rsidRDefault="00FD6ECB" w:rsidP="00FD6ECB">
      <w:pPr>
        <w:spacing w:after="0"/>
        <w:rPr>
          <w:rStyle w:val="normaltextrun"/>
          <w:rFonts w:ascii="Arial" w:hAnsi="Arial" w:cs="Arial"/>
          <w:color w:val="9A286D"/>
          <w:sz w:val="24"/>
          <w:szCs w:val="60"/>
          <w:shd w:val="clear" w:color="auto" w:fill="FFFFFF"/>
        </w:rPr>
      </w:pPr>
      <w:r w:rsidRPr="005B4462">
        <w:rPr>
          <w:rStyle w:val="normaltextrun"/>
          <w:rFonts w:ascii="Arial" w:hAnsi="Arial" w:cs="Arial"/>
          <w:color w:val="9A286D"/>
          <w:sz w:val="24"/>
          <w:szCs w:val="60"/>
          <w:shd w:val="clear" w:color="auto" w:fill="FFFFFF"/>
        </w:rPr>
        <w:t>From Hospitals/Health Systems </w:t>
      </w:r>
    </w:p>
    <w:p w14:paraId="672A6659" w14:textId="77777777" w:rsidR="00FD6ECB" w:rsidRPr="002C61D2" w:rsidRDefault="00FD6ECB" w:rsidP="00FD6ECB">
      <w:pPr>
        <w:spacing w:after="0"/>
        <w:rPr>
          <w:rStyle w:val="normaltextrun"/>
          <w:rFonts w:ascii="Arial" w:hAnsi="Arial" w:cs="Arial"/>
          <w:color w:val="863246"/>
          <w:sz w:val="24"/>
          <w:szCs w:val="60"/>
          <w:shd w:val="clear" w:color="auto" w:fill="FFFFFF"/>
        </w:rPr>
      </w:pPr>
    </w:p>
    <w:p w14:paraId="3124AA86" w14:textId="5E614EE5" w:rsidR="005E5F11" w:rsidRPr="00A3402B" w:rsidRDefault="005E5F11" w:rsidP="005E5F11">
      <w:pPr>
        <w:numPr>
          <w:ilvl w:val="0"/>
          <w:numId w:val="1"/>
        </w:numPr>
        <w:spacing w:after="0" w:line="240" w:lineRule="auto"/>
        <w:textAlignment w:val="baseline"/>
        <w:rPr>
          <w:rFonts w:ascii="Arial" w:eastAsia="Times New Roman" w:hAnsi="Arial" w:cs="Arial"/>
          <w:szCs w:val="24"/>
        </w:rPr>
      </w:pPr>
      <w:r w:rsidRPr="00A3402B">
        <w:rPr>
          <w:rFonts w:ascii="Arial" w:eastAsia="Times New Roman" w:hAnsi="Arial" w:cs="Arial"/>
          <w:szCs w:val="24"/>
        </w:rPr>
        <w:t xml:space="preserve">“Topics covered related to my day-to-day experiences. It's reassuring to know we are implementing best practices based on what the speakers presented.” </w:t>
      </w:r>
      <w:r w:rsidRPr="00A3402B">
        <w:rPr>
          <w:rFonts w:ascii="Arial" w:eastAsia="Times New Roman" w:hAnsi="Arial" w:cs="Arial"/>
          <w:i/>
          <w:szCs w:val="24"/>
        </w:rPr>
        <w:t>–Senior Engineering Manager, Health System</w:t>
      </w:r>
    </w:p>
    <w:p w14:paraId="109E7114" w14:textId="21A405DD" w:rsidR="00E17E90" w:rsidRPr="00E17E90" w:rsidRDefault="00E17E90" w:rsidP="00E17E90">
      <w:pPr>
        <w:pStyle w:val="ListParagraph"/>
        <w:numPr>
          <w:ilvl w:val="0"/>
          <w:numId w:val="1"/>
        </w:numPr>
        <w:spacing w:after="0"/>
        <w:rPr>
          <w:rFonts w:ascii="Arial" w:eastAsia="Times New Roman" w:hAnsi="Arial" w:cs="Arial"/>
          <w:szCs w:val="24"/>
        </w:rPr>
      </w:pPr>
      <w:r>
        <w:rPr>
          <w:rFonts w:ascii="Arial" w:eastAsia="Times New Roman" w:hAnsi="Arial" w:cs="Arial"/>
          <w:szCs w:val="24"/>
        </w:rPr>
        <w:t xml:space="preserve">“The education and opportunity to network is top notch.” </w:t>
      </w:r>
      <w:r w:rsidRPr="00A3402B">
        <w:rPr>
          <w:rFonts w:ascii="Arial" w:eastAsia="Times New Roman" w:hAnsi="Arial" w:cs="Arial"/>
          <w:i/>
          <w:szCs w:val="24"/>
        </w:rPr>
        <w:t>–</w:t>
      </w:r>
      <w:r>
        <w:rPr>
          <w:rFonts w:ascii="Arial" w:eastAsia="Times New Roman" w:hAnsi="Arial" w:cs="Arial"/>
          <w:i/>
          <w:szCs w:val="24"/>
        </w:rPr>
        <w:t>Regional Chair – Facilities &amp; Support Services</w:t>
      </w:r>
      <w:r w:rsidRPr="00A3402B">
        <w:rPr>
          <w:rFonts w:ascii="Arial" w:eastAsia="Times New Roman" w:hAnsi="Arial" w:cs="Arial"/>
          <w:i/>
          <w:szCs w:val="24"/>
        </w:rPr>
        <w:t>, Health System</w:t>
      </w:r>
    </w:p>
    <w:p w14:paraId="561C91AA" w14:textId="47B1F204" w:rsidR="005E5F11" w:rsidRPr="00A3402B" w:rsidRDefault="005E5F11" w:rsidP="005E5F11">
      <w:pPr>
        <w:numPr>
          <w:ilvl w:val="0"/>
          <w:numId w:val="1"/>
        </w:numPr>
        <w:spacing w:after="0" w:line="240" w:lineRule="auto"/>
        <w:textAlignment w:val="baseline"/>
        <w:rPr>
          <w:rFonts w:ascii="Arial" w:eastAsia="Times New Roman" w:hAnsi="Arial" w:cs="Arial"/>
          <w:szCs w:val="24"/>
        </w:rPr>
      </w:pPr>
      <w:r w:rsidRPr="00A3402B">
        <w:rPr>
          <w:rFonts w:ascii="Arial" w:eastAsia="Times New Roman" w:hAnsi="Arial" w:cs="Arial"/>
          <w:szCs w:val="24"/>
        </w:rPr>
        <w:t xml:space="preserve">“A good variety of topics, while also maintaining tracks that align multiple presentations to explore topics in depth.” </w:t>
      </w:r>
      <w:r w:rsidRPr="00A3402B">
        <w:rPr>
          <w:rFonts w:ascii="Arial" w:eastAsia="Times New Roman" w:hAnsi="Arial" w:cs="Arial"/>
          <w:i/>
          <w:szCs w:val="24"/>
        </w:rPr>
        <w:t>–Vice President, Health System</w:t>
      </w:r>
    </w:p>
    <w:p w14:paraId="5C925CEB" w14:textId="5253F91F" w:rsidR="00E17E90" w:rsidRPr="00E17E90" w:rsidRDefault="00E17E90" w:rsidP="00E17E90">
      <w:pPr>
        <w:numPr>
          <w:ilvl w:val="0"/>
          <w:numId w:val="1"/>
        </w:numPr>
        <w:spacing w:after="0" w:line="240" w:lineRule="auto"/>
        <w:textAlignment w:val="baseline"/>
        <w:rPr>
          <w:rFonts w:ascii="Arial" w:eastAsia="Times New Roman" w:hAnsi="Arial" w:cs="Arial"/>
          <w:szCs w:val="24"/>
        </w:rPr>
      </w:pPr>
      <w:r>
        <w:rPr>
          <w:rFonts w:ascii="Arial" w:eastAsia="Times New Roman" w:hAnsi="Arial" w:cs="Arial"/>
          <w:szCs w:val="24"/>
        </w:rPr>
        <w:t>“</w:t>
      </w:r>
      <w:r w:rsidRPr="00E17E90">
        <w:rPr>
          <w:rFonts w:ascii="Arial" w:eastAsia="Times New Roman" w:hAnsi="Arial" w:cs="Arial"/>
          <w:szCs w:val="24"/>
        </w:rPr>
        <w:t>Subject matter experts in the breakout meetings were knowledgeable and informative.  The keynote speakers were really good.</w:t>
      </w:r>
      <w:r>
        <w:rPr>
          <w:rFonts w:ascii="Arial" w:eastAsia="Times New Roman" w:hAnsi="Arial" w:cs="Arial"/>
          <w:szCs w:val="24"/>
        </w:rPr>
        <w:t xml:space="preserve">” </w:t>
      </w:r>
      <w:r w:rsidRPr="00A3402B">
        <w:rPr>
          <w:rFonts w:ascii="Arial" w:eastAsia="Times New Roman" w:hAnsi="Arial" w:cs="Arial"/>
          <w:i/>
          <w:szCs w:val="24"/>
        </w:rPr>
        <w:t>–</w:t>
      </w:r>
      <w:r>
        <w:rPr>
          <w:rFonts w:ascii="Arial" w:eastAsia="Times New Roman" w:hAnsi="Arial" w:cs="Arial"/>
          <w:i/>
          <w:szCs w:val="24"/>
        </w:rPr>
        <w:t>Construction Project Management</w:t>
      </w:r>
      <w:r w:rsidRPr="00A3402B">
        <w:rPr>
          <w:rFonts w:ascii="Arial" w:eastAsia="Times New Roman" w:hAnsi="Arial" w:cs="Arial"/>
          <w:i/>
          <w:szCs w:val="24"/>
        </w:rPr>
        <w:t>, Health System</w:t>
      </w:r>
    </w:p>
    <w:p w14:paraId="623657E1" w14:textId="0556589E" w:rsidR="00FD6ECB" w:rsidRPr="00A3402B" w:rsidRDefault="00EC4E0D" w:rsidP="005E5F11">
      <w:pPr>
        <w:numPr>
          <w:ilvl w:val="0"/>
          <w:numId w:val="1"/>
        </w:numPr>
        <w:spacing w:after="0" w:line="240" w:lineRule="auto"/>
        <w:textAlignment w:val="baseline"/>
        <w:rPr>
          <w:rFonts w:ascii="Arial" w:eastAsia="Times New Roman" w:hAnsi="Arial" w:cs="Arial"/>
          <w:szCs w:val="24"/>
        </w:rPr>
      </w:pPr>
      <w:r w:rsidRPr="00A3402B">
        <w:rPr>
          <w:rFonts w:ascii="Arial" w:eastAsia="Times New Roman" w:hAnsi="Arial" w:cs="Arial"/>
          <w:szCs w:val="24"/>
        </w:rPr>
        <w:t>“</w:t>
      </w:r>
      <w:r w:rsidR="005E5F11" w:rsidRPr="00A3402B">
        <w:rPr>
          <w:rFonts w:ascii="Arial" w:eastAsia="Times New Roman" w:hAnsi="Arial" w:cs="Arial"/>
          <w:szCs w:val="24"/>
        </w:rPr>
        <w:t>The offerings were varied enough that it felt like there was something for everyone (using my group of 6 as the litmus). It was also really nice to see so many</w:t>
      </w:r>
      <w:r w:rsidRPr="00A3402B">
        <w:rPr>
          <w:rFonts w:ascii="Arial" w:eastAsia="Times New Roman" w:hAnsi="Arial" w:cs="Arial"/>
          <w:szCs w:val="24"/>
        </w:rPr>
        <w:t xml:space="preserve"> clinical folks at the table.” </w:t>
      </w:r>
      <w:r w:rsidRPr="00A3402B">
        <w:rPr>
          <w:rFonts w:ascii="Arial" w:eastAsia="Times New Roman" w:hAnsi="Arial" w:cs="Arial"/>
          <w:i/>
          <w:szCs w:val="24"/>
        </w:rPr>
        <w:t>–Project Coordinator, Health System</w:t>
      </w:r>
    </w:p>
    <w:p w14:paraId="484C6EF7" w14:textId="667382AB" w:rsidR="008F1BB0" w:rsidRPr="008F1BB0" w:rsidRDefault="008F1BB0" w:rsidP="008F1BB0">
      <w:pPr>
        <w:numPr>
          <w:ilvl w:val="0"/>
          <w:numId w:val="1"/>
        </w:numPr>
        <w:spacing w:after="0" w:line="240" w:lineRule="auto"/>
        <w:textAlignment w:val="baseline"/>
        <w:rPr>
          <w:rFonts w:ascii="Arial" w:eastAsia="Times New Roman" w:hAnsi="Arial" w:cs="Arial"/>
          <w:szCs w:val="24"/>
        </w:rPr>
      </w:pPr>
      <w:r>
        <w:rPr>
          <w:rFonts w:ascii="Arial" w:eastAsia="Times New Roman" w:hAnsi="Arial" w:cs="Arial"/>
          <w:szCs w:val="24"/>
        </w:rPr>
        <w:t>“</w:t>
      </w:r>
      <w:r w:rsidRPr="008F1BB0">
        <w:rPr>
          <w:rFonts w:ascii="Arial" w:eastAsia="Times New Roman" w:hAnsi="Arial" w:cs="Arial"/>
          <w:szCs w:val="24"/>
        </w:rPr>
        <w:t xml:space="preserve">We will be looking at way to try and incorporate some of the high tech </w:t>
      </w:r>
      <w:r>
        <w:rPr>
          <w:rFonts w:ascii="Arial" w:eastAsia="Times New Roman" w:hAnsi="Arial" w:cs="Arial"/>
          <w:szCs w:val="24"/>
        </w:rPr>
        <w:t xml:space="preserve">aspects into our new hospital.” </w:t>
      </w:r>
      <w:r w:rsidRPr="008F1BB0">
        <w:rPr>
          <w:rFonts w:ascii="Arial" w:eastAsia="Times New Roman" w:hAnsi="Arial" w:cs="Arial"/>
          <w:i/>
          <w:szCs w:val="24"/>
        </w:rPr>
        <w:t>–Senior Project Manager, Health System</w:t>
      </w:r>
    </w:p>
    <w:p w14:paraId="6DA251C1" w14:textId="0AAA74B8" w:rsidR="00EC4E0D" w:rsidRPr="00A3402B" w:rsidRDefault="00EC4E0D" w:rsidP="00EC4E0D">
      <w:pPr>
        <w:numPr>
          <w:ilvl w:val="0"/>
          <w:numId w:val="1"/>
        </w:numPr>
        <w:spacing w:after="0" w:line="240" w:lineRule="auto"/>
        <w:textAlignment w:val="baseline"/>
        <w:rPr>
          <w:rFonts w:ascii="Arial" w:eastAsia="Times New Roman" w:hAnsi="Arial" w:cs="Arial"/>
          <w:i/>
          <w:szCs w:val="24"/>
        </w:rPr>
      </w:pPr>
      <w:r w:rsidRPr="00A3402B">
        <w:rPr>
          <w:rFonts w:ascii="Arial" w:eastAsia="Times New Roman" w:hAnsi="Arial" w:cs="Arial"/>
          <w:szCs w:val="24"/>
        </w:rPr>
        <w:t>“</w:t>
      </w:r>
      <w:r w:rsidR="008F1BB0">
        <w:rPr>
          <w:rFonts w:ascii="Arial" w:eastAsia="Times New Roman" w:hAnsi="Arial" w:cs="Arial"/>
          <w:szCs w:val="24"/>
        </w:rPr>
        <w:t>We</w:t>
      </w:r>
      <w:r w:rsidRPr="00A3402B">
        <w:rPr>
          <w:rFonts w:ascii="Arial" w:eastAsia="Times New Roman" w:hAnsi="Arial" w:cs="Arial"/>
          <w:szCs w:val="24"/>
        </w:rPr>
        <w:t>ll coordinate</w:t>
      </w:r>
      <w:r w:rsidR="008F1BB0">
        <w:rPr>
          <w:rFonts w:ascii="Arial" w:eastAsia="Times New Roman" w:hAnsi="Arial" w:cs="Arial"/>
          <w:szCs w:val="24"/>
        </w:rPr>
        <w:t>d</w:t>
      </w:r>
      <w:r w:rsidRPr="00A3402B">
        <w:rPr>
          <w:rFonts w:ascii="Arial" w:eastAsia="Times New Roman" w:hAnsi="Arial" w:cs="Arial"/>
          <w:szCs w:val="24"/>
        </w:rPr>
        <w:t xml:space="preserve">, flexibility to adjust events, the app was great, well done I tend to attend next year and bring several other colleagues.” </w:t>
      </w:r>
      <w:r w:rsidRPr="00A3402B">
        <w:rPr>
          <w:rFonts w:ascii="Arial" w:eastAsia="Times New Roman" w:hAnsi="Arial" w:cs="Arial"/>
          <w:i/>
          <w:szCs w:val="24"/>
        </w:rPr>
        <w:t>–</w:t>
      </w:r>
      <w:r w:rsidRPr="00A3402B">
        <w:rPr>
          <w:rFonts w:ascii="Arial" w:eastAsia="Times New Roman" w:hAnsi="Arial" w:cs="Arial"/>
          <w:i/>
          <w:szCs w:val="24"/>
        </w:rPr>
        <w:t xml:space="preserve">Scott </w:t>
      </w:r>
      <w:proofErr w:type="spellStart"/>
      <w:r w:rsidRPr="00A3402B">
        <w:rPr>
          <w:rFonts w:ascii="Arial" w:eastAsia="Times New Roman" w:hAnsi="Arial" w:cs="Arial"/>
          <w:i/>
          <w:szCs w:val="24"/>
        </w:rPr>
        <w:t>Lumsden</w:t>
      </w:r>
      <w:proofErr w:type="spellEnd"/>
      <w:r w:rsidRPr="00A3402B">
        <w:rPr>
          <w:rFonts w:ascii="Arial" w:eastAsia="Times New Roman" w:hAnsi="Arial" w:cs="Arial"/>
          <w:i/>
          <w:szCs w:val="24"/>
        </w:rPr>
        <w:t xml:space="preserve">, Klein &amp; Hoffman </w:t>
      </w:r>
    </w:p>
    <w:p w14:paraId="5C1B8D5D" w14:textId="64E9A842" w:rsidR="0013163D" w:rsidRPr="00A3402B" w:rsidRDefault="0013163D" w:rsidP="0013163D">
      <w:pPr>
        <w:numPr>
          <w:ilvl w:val="0"/>
          <w:numId w:val="1"/>
        </w:numPr>
        <w:spacing w:after="0" w:line="240" w:lineRule="auto"/>
        <w:textAlignment w:val="baseline"/>
        <w:rPr>
          <w:rFonts w:ascii="Arial" w:eastAsia="Times New Roman" w:hAnsi="Arial" w:cs="Arial"/>
          <w:i/>
          <w:szCs w:val="24"/>
        </w:rPr>
      </w:pPr>
      <w:r w:rsidRPr="00A3402B">
        <w:rPr>
          <w:rFonts w:ascii="Arial" w:eastAsia="Times New Roman" w:hAnsi="Arial" w:cs="Arial"/>
          <w:szCs w:val="24"/>
        </w:rPr>
        <w:t xml:space="preserve">“Variety of seminars and multi-disciplinary speakers. Cutting-edge ideas and technology.” </w:t>
      </w:r>
      <w:r w:rsidRPr="00A3402B">
        <w:rPr>
          <w:rFonts w:ascii="Arial" w:eastAsia="Times New Roman" w:hAnsi="Arial" w:cs="Arial"/>
          <w:i/>
          <w:szCs w:val="24"/>
        </w:rPr>
        <w:t>–</w:t>
      </w:r>
      <w:r w:rsidRPr="00A3402B">
        <w:rPr>
          <w:rFonts w:ascii="Arial" w:eastAsia="Times New Roman" w:hAnsi="Arial" w:cs="Arial"/>
          <w:i/>
          <w:szCs w:val="24"/>
        </w:rPr>
        <w:t>Facilities Architect Programmer &amp; Planner, Health System</w:t>
      </w:r>
    </w:p>
    <w:p w14:paraId="7CB422C8" w14:textId="098C05BE" w:rsidR="00FD6ECB" w:rsidRPr="00A3402B" w:rsidRDefault="00E17E90" w:rsidP="00EC4E0D">
      <w:pPr>
        <w:numPr>
          <w:ilvl w:val="0"/>
          <w:numId w:val="1"/>
        </w:numPr>
        <w:spacing w:after="0" w:line="240" w:lineRule="auto"/>
        <w:textAlignment w:val="baseline"/>
        <w:rPr>
          <w:rFonts w:ascii="Arial" w:eastAsia="Times New Roman" w:hAnsi="Arial" w:cs="Arial"/>
          <w:szCs w:val="24"/>
        </w:rPr>
      </w:pPr>
      <w:r>
        <w:rPr>
          <w:rFonts w:ascii="Arial" w:eastAsia="Times New Roman" w:hAnsi="Arial" w:cs="Arial"/>
          <w:szCs w:val="24"/>
        </w:rPr>
        <w:t>“</w:t>
      </w:r>
      <w:r w:rsidR="00FD6ECB" w:rsidRPr="00A3402B">
        <w:rPr>
          <w:rFonts w:ascii="Arial" w:eastAsia="Times New Roman" w:hAnsi="Arial" w:cs="Arial"/>
          <w:szCs w:val="24"/>
        </w:rPr>
        <w:t>I have a list of follow-up tools to derive and apply to current projects.</w:t>
      </w:r>
      <w:r>
        <w:rPr>
          <w:rFonts w:ascii="Arial" w:eastAsia="Times New Roman" w:hAnsi="Arial" w:cs="Arial"/>
          <w:szCs w:val="24"/>
        </w:rPr>
        <w:t>”</w:t>
      </w:r>
      <w:r w:rsidR="00FD6ECB" w:rsidRPr="00A3402B">
        <w:rPr>
          <w:rFonts w:ascii="Arial" w:eastAsia="Times New Roman" w:hAnsi="Arial" w:cs="Arial"/>
          <w:szCs w:val="24"/>
        </w:rPr>
        <w:t xml:space="preserve"> –</w:t>
      </w:r>
      <w:r w:rsidR="00FD6ECB" w:rsidRPr="00A3402B">
        <w:rPr>
          <w:rFonts w:ascii="Arial" w:eastAsia="Times New Roman" w:hAnsi="Arial" w:cs="Arial"/>
          <w:i/>
          <w:iCs/>
          <w:szCs w:val="24"/>
        </w:rPr>
        <w:t xml:space="preserve">Assistant Vice </w:t>
      </w:r>
    </w:p>
    <w:p w14:paraId="3972D0AF" w14:textId="77777777" w:rsidR="00FD6ECB" w:rsidRPr="00A3402B" w:rsidRDefault="00FD6ECB" w:rsidP="00FD6ECB">
      <w:pPr>
        <w:spacing w:after="0" w:line="240" w:lineRule="auto"/>
        <w:ind w:left="360" w:firstLine="360"/>
        <w:textAlignment w:val="baseline"/>
        <w:rPr>
          <w:rFonts w:ascii="Arial" w:eastAsia="Times New Roman" w:hAnsi="Arial" w:cs="Arial"/>
          <w:szCs w:val="24"/>
        </w:rPr>
      </w:pPr>
      <w:r w:rsidRPr="00A3402B">
        <w:rPr>
          <w:rFonts w:ascii="Arial" w:eastAsia="Times New Roman" w:hAnsi="Arial" w:cs="Arial"/>
          <w:i/>
          <w:iCs/>
          <w:szCs w:val="24"/>
        </w:rPr>
        <w:t>President Planning &amp; Design, Health System</w:t>
      </w:r>
      <w:r w:rsidRPr="00A3402B">
        <w:rPr>
          <w:rFonts w:ascii="Arial" w:eastAsia="Times New Roman" w:hAnsi="Arial" w:cs="Arial"/>
          <w:szCs w:val="24"/>
        </w:rPr>
        <w:t> </w:t>
      </w:r>
    </w:p>
    <w:p w14:paraId="57700B18" w14:textId="6D21D33D" w:rsidR="00FD6ECB" w:rsidRPr="00A3402B" w:rsidRDefault="00E17E90" w:rsidP="00FD6ECB">
      <w:pPr>
        <w:numPr>
          <w:ilvl w:val="0"/>
          <w:numId w:val="1"/>
        </w:numPr>
        <w:spacing w:after="0" w:line="240" w:lineRule="auto"/>
        <w:ind w:left="360" w:firstLine="0"/>
        <w:textAlignment w:val="baseline"/>
        <w:rPr>
          <w:rFonts w:ascii="Arial" w:eastAsia="Times New Roman" w:hAnsi="Arial" w:cs="Arial"/>
          <w:szCs w:val="24"/>
        </w:rPr>
      </w:pPr>
      <w:r>
        <w:rPr>
          <w:rFonts w:ascii="Arial" w:eastAsia="Times New Roman" w:hAnsi="Arial" w:cs="Arial"/>
          <w:szCs w:val="24"/>
        </w:rPr>
        <w:t>“</w:t>
      </w:r>
      <w:r w:rsidR="00FD6ECB" w:rsidRPr="00A3402B">
        <w:rPr>
          <w:rFonts w:ascii="Arial" w:eastAsia="Times New Roman" w:hAnsi="Arial" w:cs="Arial"/>
          <w:szCs w:val="24"/>
        </w:rPr>
        <w:t>I found connections to a community that can help!</w:t>
      </w:r>
      <w:r>
        <w:rPr>
          <w:rFonts w:ascii="Arial" w:eastAsia="Times New Roman" w:hAnsi="Arial" w:cs="Arial"/>
          <w:szCs w:val="24"/>
        </w:rPr>
        <w:t>”</w:t>
      </w:r>
      <w:r w:rsidR="00FD6ECB" w:rsidRPr="00A3402B">
        <w:rPr>
          <w:rFonts w:ascii="Arial" w:eastAsia="Times New Roman" w:hAnsi="Arial" w:cs="Arial"/>
          <w:szCs w:val="24"/>
        </w:rPr>
        <w:t xml:space="preserve"> –</w:t>
      </w:r>
      <w:r w:rsidR="00FD6ECB" w:rsidRPr="00A3402B">
        <w:rPr>
          <w:rFonts w:ascii="Arial" w:eastAsia="Times New Roman" w:hAnsi="Arial" w:cs="Arial"/>
          <w:i/>
          <w:iCs/>
          <w:szCs w:val="24"/>
        </w:rPr>
        <w:t>Vice President of Plant Operations,</w:t>
      </w:r>
    </w:p>
    <w:p w14:paraId="4B5BE6D6" w14:textId="77777777" w:rsidR="00FD6ECB" w:rsidRPr="00A3402B" w:rsidRDefault="00FD6ECB" w:rsidP="00FD6ECB">
      <w:pPr>
        <w:spacing w:after="0" w:line="240" w:lineRule="auto"/>
        <w:ind w:left="720"/>
        <w:textAlignment w:val="baseline"/>
        <w:rPr>
          <w:rFonts w:ascii="Arial" w:eastAsia="Times New Roman" w:hAnsi="Arial" w:cs="Arial"/>
          <w:szCs w:val="24"/>
        </w:rPr>
      </w:pPr>
      <w:r w:rsidRPr="00A3402B">
        <w:rPr>
          <w:rFonts w:ascii="Arial" w:eastAsia="Times New Roman" w:hAnsi="Arial" w:cs="Arial"/>
          <w:i/>
          <w:iCs/>
          <w:szCs w:val="24"/>
        </w:rPr>
        <w:t>Academic Medical Center</w:t>
      </w:r>
      <w:r w:rsidRPr="00A3402B">
        <w:rPr>
          <w:rFonts w:ascii="Arial" w:eastAsia="Times New Roman" w:hAnsi="Arial" w:cs="Arial"/>
          <w:szCs w:val="24"/>
        </w:rPr>
        <w:t> </w:t>
      </w:r>
    </w:p>
    <w:p w14:paraId="714C0D78" w14:textId="2234705A" w:rsidR="00FD6ECB" w:rsidRPr="00A3402B" w:rsidRDefault="00E17E90" w:rsidP="00FD6ECB">
      <w:pPr>
        <w:numPr>
          <w:ilvl w:val="0"/>
          <w:numId w:val="1"/>
        </w:numPr>
        <w:spacing w:after="0" w:line="240" w:lineRule="auto"/>
        <w:ind w:left="360" w:firstLine="0"/>
        <w:textAlignment w:val="baseline"/>
        <w:rPr>
          <w:rFonts w:ascii="Arial" w:eastAsia="Times New Roman" w:hAnsi="Arial" w:cs="Arial"/>
          <w:szCs w:val="24"/>
        </w:rPr>
      </w:pPr>
      <w:r>
        <w:rPr>
          <w:rFonts w:ascii="Arial" w:eastAsia="Times New Roman" w:hAnsi="Arial" w:cs="Arial"/>
          <w:szCs w:val="24"/>
        </w:rPr>
        <w:t>“</w:t>
      </w:r>
      <w:r w:rsidR="00FD6ECB" w:rsidRPr="00A3402B">
        <w:rPr>
          <w:rFonts w:ascii="Arial" w:eastAsia="Times New Roman" w:hAnsi="Arial" w:cs="Arial"/>
          <w:szCs w:val="24"/>
        </w:rPr>
        <w:t xml:space="preserve">The sessions on infection control risk assessments (ICRA) were great. I handle </w:t>
      </w:r>
    </w:p>
    <w:p w14:paraId="51DA6100" w14:textId="3F5B1D0D" w:rsidR="00FD6ECB" w:rsidRPr="00A3402B" w:rsidRDefault="00FD6ECB" w:rsidP="00FD6ECB">
      <w:pPr>
        <w:spacing w:after="0" w:line="240" w:lineRule="auto"/>
        <w:ind w:left="720"/>
        <w:textAlignment w:val="baseline"/>
        <w:rPr>
          <w:rFonts w:ascii="Arial" w:eastAsia="Times New Roman" w:hAnsi="Arial" w:cs="Arial"/>
          <w:szCs w:val="24"/>
        </w:rPr>
      </w:pPr>
      <w:proofErr w:type="gramStart"/>
      <w:r w:rsidRPr="00A3402B">
        <w:rPr>
          <w:rFonts w:ascii="Arial" w:eastAsia="Times New Roman" w:hAnsi="Arial" w:cs="Arial"/>
          <w:szCs w:val="24"/>
        </w:rPr>
        <w:t>construction</w:t>
      </w:r>
      <w:proofErr w:type="gramEnd"/>
      <w:r w:rsidRPr="00A3402B">
        <w:rPr>
          <w:rFonts w:ascii="Arial" w:eastAsia="Times New Roman" w:hAnsi="Arial" w:cs="Arial"/>
          <w:szCs w:val="24"/>
        </w:rPr>
        <w:t xml:space="preserve"> projects that are affected by filling these out properly</w:t>
      </w:r>
      <w:r w:rsidR="00E17E90">
        <w:rPr>
          <w:rFonts w:ascii="Arial" w:eastAsia="Times New Roman" w:hAnsi="Arial" w:cs="Arial"/>
          <w:szCs w:val="24"/>
        </w:rPr>
        <w:t>.”</w:t>
      </w:r>
      <w:r w:rsidRPr="00A3402B">
        <w:rPr>
          <w:rFonts w:ascii="Arial" w:eastAsia="Times New Roman" w:hAnsi="Arial" w:cs="Arial"/>
          <w:szCs w:val="24"/>
        </w:rPr>
        <w:t xml:space="preserve"> –</w:t>
      </w:r>
      <w:r w:rsidRPr="00A3402B">
        <w:rPr>
          <w:rFonts w:ascii="Arial" w:eastAsia="Times New Roman" w:hAnsi="Arial" w:cs="Arial"/>
          <w:i/>
          <w:iCs/>
          <w:szCs w:val="24"/>
        </w:rPr>
        <w:t>Project Manager, Hospital</w:t>
      </w:r>
      <w:r w:rsidRPr="00A3402B">
        <w:rPr>
          <w:rFonts w:ascii="Arial" w:eastAsia="Times New Roman" w:hAnsi="Arial" w:cs="Arial"/>
          <w:szCs w:val="24"/>
        </w:rPr>
        <w:t> </w:t>
      </w:r>
    </w:p>
    <w:p w14:paraId="6E7BEAA2" w14:textId="77777777" w:rsidR="00FD6ECB" w:rsidRPr="002C61D2" w:rsidRDefault="00FD6ECB" w:rsidP="00FD6ECB">
      <w:pPr>
        <w:spacing w:after="0" w:line="240" w:lineRule="auto"/>
        <w:ind w:left="720"/>
        <w:textAlignment w:val="baseline"/>
        <w:rPr>
          <w:rFonts w:ascii="Arial" w:eastAsia="Times New Roman" w:hAnsi="Arial" w:cs="Arial"/>
          <w:sz w:val="16"/>
          <w:szCs w:val="18"/>
        </w:rPr>
      </w:pPr>
      <w:r w:rsidRPr="002C61D2">
        <w:rPr>
          <w:rFonts w:ascii="Arial" w:eastAsia="Times New Roman" w:hAnsi="Arial" w:cs="Arial"/>
          <w:color w:val="000000"/>
          <w:szCs w:val="24"/>
        </w:rPr>
        <w:t> </w:t>
      </w:r>
    </w:p>
    <w:p w14:paraId="79571215" w14:textId="77777777" w:rsidR="00FD6ECB" w:rsidRPr="002C61D2" w:rsidRDefault="00FD6ECB" w:rsidP="00FD6ECB">
      <w:pPr>
        <w:spacing w:after="0"/>
        <w:rPr>
          <w:rStyle w:val="normaltextrun"/>
          <w:rFonts w:ascii="Arial" w:hAnsi="Arial" w:cs="Arial"/>
          <w:color w:val="863246"/>
          <w:sz w:val="24"/>
          <w:szCs w:val="60"/>
          <w:shd w:val="clear" w:color="auto" w:fill="FFFFFF"/>
        </w:rPr>
      </w:pPr>
      <w:r w:rsidRPr="005B4462">
        <w:rPr>
          <w:rStyle w:val="normaltextrun"/>
          <w:rFonts w:ascii="Arial" w:hAnsi="Arial" w:cs="Arial"/>
          <w:color w:val="9A286D"/>
          <w:sz w:val="24"/>
          <w:szCs w:val="60"/>
          <w:shd w:val="clear" w:color="auto" w:fill="FFFFFF"/>
        </w:rPr>
        <w:t>From Architecture Firms</w:t>
      </w:r>
      <w:r w:rsidRPr="002C61D2">
        <w:rPr>
          <w:rStyle w:val="normaltextrun"/>
          <w:rFonts w:ascii="Arial" w:hAnsi="Arial" w:cs="Arial"/>
          <w:color w:val="863246"/>
          <w:sz w:val="24"/>
          <w:szCs w:val="60"/>
          <w:shd w:val="clear" w:color="auto" w:fill="FFFFFF"/>
        </w:rPr>
        <w:t> </w:t>
      </w:r>
    </w:p>
    <w:p w14:paraId="63E4A9CD" w14:textId="77777777" w:rsidR="00FD6ECB" w:rsidRPr="002C61D2" w:rsidRDefault="00FD6ECB" w:rsidP="00FD6ECB">
      <w:pPr>
        <w:spacing w:after="0" w:line="240" w:lineRule="auto"/>
        <w:textAlignment w:val="baseline"/>
        <w:rPr>
          <w:rFonts w:ascii="Arial" w:eastAsia="Times New Roman" w:hAnsi="Arial" w:cs="Arial"/>
          <w:sz w:val="16"/>
          <w:szCs w:val="18"/>
        </w:rPr>
      </w:pPr>
      <w:r w:rsidRPr="002C61D2">
        <w:rPr>
          <w:rFonts w:ascii="Arial" w:eastAsia="Times New Roman" w:hAnsi="Arial" w:cs="Arial"/>
          <w:color w:val="000000"/>
          <w:szCs w:val="24"/>
        </w:rPr>
        <w:t> </w:t>
      </w:r>
    </w:p>
    <w:p w14:paraId="3060AD2A" w14:textId="3DCF252D" w:rsidR="005E5F11" w:rsidRPr="006A4963" w:rsidRDefault="005E5F11" w:rsidP="005E5F11">
      <w:pPr>
        <w:numPr>
          <w:ilvl w:val="0"/>
          <w:numId w:val="2"/>
        </w:numPr>
        <w:spacing w:after="0" w:line="240" w:lineRule="auto"/>
        <w:textAlignment w:val="baseline"/>
        <w:rPr>
          <w:rFonts w:ascii="Arial" w:eastAsia="Times New Roman" w:hAnsi="Arial" w:cs="Arial"/>
          <w:szCs w:val="24"/>
        </w:rPr>
      </w:pPr>
      <w:r w:rsidRPr="006A4963">
        <w:rPr>
          <w:rFonts w:ascii="Arial" w:eastAsia="Times New Roman" w:hAnsi="Arial" w:cs="Arial"/>
          <w:szCs w:val="24"/>
        </w:rPr>
        <w:t>“Balance of technical information, EBD, and design.” –</w:t>
      </w:r>
      <w:r w:rsidRPr="006A4963">
        <w:rPr>
          <w:rFonts w:ascii="Arial" w:eastAsia="Times New Roman" w:hAnsi="Arial" w:cs="Arial"/>
          <w:i/>
          <w:szCs w:val="24"/>
        </w:rPr>
        <w:t>Architect, Architecture Firm</w:t>
      </w:r>
      <w:r w:rsidRPr="006A4963">
        <w:rPr>
          <w:rFonts w:ascii="Arial" w:eastAsia="Times New Roman" w:hAnsi="Arial" w:cs="Arial"/>
          <w:szCs w:val="24"/>
        </w:rPr>
        <w:t xml:space="preserve">  </w:t>
      </w:r>
    </w:p>
    <w:p w14:paraId="4ED21241" w14:textId="3010D29E" w:rsidR="0013163D" w:rsidRPr="006A4963" w:rsidRDefault="0013163D" w:rsidP="0013163D">
      <w:pPr>
        <w:numPr>
          <w:ilvl w:val="0"/>
          <w:numId w:val="2"/>
        </w:numPr>
        <w:spacing w:after="0" w:line="240" w:lineRule="auto"/>
        <w:textAlignment w:val="baseline"/>
        <w:rPr>
          <w:rFonts w:ascii="Arial" w:eastAsia="Times New Roman" w:hAnsi="Arial" w:cs="Arial"/>
          <w:i/>
          <w:szCs w:val="24"/>
        </w:rPr>
      </w:pPr>
      <w:r w:rsidRPr="006A4963">
        <w:rPr>
          <w:rFonts w:ascii="Arial" w:eastAsia="Times New Roman" w:hAnsi="Arial" w:cs="Arial"/>
          <w:szCs w:val="24"/>
        </w:rPr>
        <w:t xml:space="preserve">“Well coordinated, flexibility to adjust events, the app was great, well done. I tend to attend next year and bring several other colleagues.” </w:t>
      </w:r>
      <w:r w:rsidRPr="006A4963">
        <w:rPr>
          <w:rFonts w:ascii="Arial" w:eastAsia="Times New Roman" w:hAnsi="Arial" w:cs="Arial"/>
          <w:szCs w:val="24"/>
        </w:rPr>
        <w:t>–</w:t>
      </w:r>
      <w:r w:rsidRPr="006A4963">
        <w:rPr>
          <w:rFonts w:ascii="Arial" w:eastAsia="Times New Roman" w:hAnsi="Arial" w:cs="Arial"/>
          <w:i/>
          <w:szCs w:val="24"/>
        </w:rPr>
        <w:t>Principal</w:t>
      </w:r>
      <w:r w:rsidRPr="006A4963">
        <w:rPr>
          <w:rFonts w:ascii="Arial" w:eastAsia="Times New Roman" w:hAnsi="Arial" w:cs="Arial"/>
          <w:i/>
          <w:szCs w:val="24"/>
        </w:rPr>
        <w:t xml:space="preserve">, Architecture Firm  </w:t>
      </w:r>
    </w:p>
    <w:p w14:paraId="106CD284" w14:textId="526BD617" w:rsidR="0013163D" w:rsidRPr="006A4963" w:rsidRDefault="0013163D" w:rsidP="0013163D">
      <w:pPr>
        <w:numPr>
          <w:ilvl w:val="0"/>
          <w:numId w:val="2"/>
        </w:numPr>
        <w:spacing w:after="0" w:line="240" w:lineRule="auto"/>
        <w:textAlignment w:val="baseline"/>
        <w:rPr>
          <w:rFonts w:ascii="Arial" w:eastAsia="Times New Roman" w:hAnsi="Arial" w:cs="Arial"/>
          <w:szCs w:val="24"/>
        </w:rPr>
      </w:pPr>
      <w:r w:rsidRPr="006A4963">
        <w:rPr>
          <w:rFonts w:ascii="Arial" w:eastAsia="Times New Roman" w:hAnsi="Arial" w:cs="Arial"/>
          <w:szCs w:val="24"/>
        </w:rPr>
        <w:t xml:space="preserve">“Loved the integrative/collaborative nature of multiple disciplines at this conference.” – </w:t>
      </w:r>
      <w:r w:rsidRPr="006A4963">
        <w:rPr>
          <w:rFonts w:ascii="Arial" w:eastAsia="Times New Roman" w:hAnsi="Arial" w:cs="Arial"/>
          <w:i/>
          <w:szCs w:val="24"/>
        </w:rPr>
        <w:t>Senior Associate Architect, Architecture Firm</w:t>
      </w:r>
    </w:p>
    <w:p w14:paraId="2F48FF4E" w14:textId="69226E2E" w:rsidR="00FD6ECB" w:rsidRPr="002C61D2" w:rsidRDefault="00E17E90" w:rsidP="00FD6ECB">
      <w:pPr>
        <w:numPr>
          <w:ilvl w:val="0"/>
          <w:numId w:val="2"/>
        </w:numPr>
        <w:spacing w:after="0" w:line="240" w:lineRule="auto"/>
        <w:ind w:left="360" w:firstLine="0"/>
        <w:textAlignment w:val="baseline"/>
        <w:rPr>
          <w:rFonts w:ascii="Arial" w:eastAsia="Times New Roman" w:hAnsi="Arial" w:cs="Arial"/>
          <w:szCs w:val="24"/>
        </w:rPr>
      </w:pPr>
      <w:r>
        <w:rPr>
          <w:rFonts w:ascii="Arial" w:eastAsia="Times New Roman" w:hAnsi="Arial" w:cs="Arial"/>
          <w:color w:val="000000"/>
          <w:szCs w:val="24"/>
        </w:rPr>
        <w:t>“</w:t>
      </w:r>
      <w:r w:rsidR="00FD6ECB" w:rsidRPr="002C61D2">
        <w:rPr>
          <w:rFonts w:ascii="Arial" w:eastAsia="Times New Roman" w:hAnsi="Arial" w:cs="Arial"/>
          <w:color w:val="000000"/>
          <w:szCs w:val="24"/>
        </w:rPr>
        <w:t>The keynote speaker was very inspirational</w:t>
      </w:r>
      <w:r w:rsidR="00FD6ECB">
        <w:rPr>
          <w:rFonts w:ascii="Arial" w:eastAsia="Times New Roman" w:hAnsi="Arial" w:cs="Arial"/>
          <w:color w:val="000000"/>
          <w:szCs w:val="24"/>
        </w:rPr>
        <w:t xml:space="preserve">. I </w:t>
      </w:r>
      <w:r w:rsidR="00FD6ECB" w:rsidRPr="002C61D2">
        <w:rPr>
          <w:rFonts w:ascii="Arial" w:eastAsia="Times New Roman" w:hAnsi="Arial" w:cs="Arial"/>
          <w:color w:val="000000"/>
          <w:szCs w:val="24"/>
        </w:rPr>
        <w:t xml:space="preserve">plan to use many of the tools and ideas </w:t>
      </w:r>
    </w:p>
    <w:p w14:paraId="523DFE27" w14:textId="6289CEE7" w:rsidR="00E17E90" w:rsidRDefault="00FD6ECB" w:rsidP="00E17E90">
      <w:pPr>
        <w:spacing w:after="0" w:line="240" w:lineRule="auto"/>
        <w:ind w:left="720"/>
        <w:textAlignment w:val="baseline"/>
        <w:rPr>
          <w:rFonts w:ascii="Arial" w:eastAsia="Times New Roman" w:hAnsi="Arial" w:cs="Arial"/>
          <w:color w:val="000000"/>
          <w:szCs w:val="24"/>
        </w:rPr>
      </w:pPr>
      <w:proofErr w:type="gramStart"/>
      <w:r w:rsidRPr="002C61D2">
        <w:rPr>
          <w:rFonts w:ascii="Arial" w:eastAsia="Times New Roman" w:hAnsi="Arial" w:cs="Arial"/>
          <w:color w:val="000000"/>
          <w:szCs w:val="24"/>
        </w:rPr>
        <w:t>in</w:t>
      </w:r>
      <w:proofErr w:type="gramEnd"/>
      <w:r w:rsidRPr="002C61D2">
        <w:rPr>
          <w:rFonts w:ascii="Arial" w:eastAsia="Times New Roman" w:hAnsi="Arial" w:cs="Arial"/>
          <w:color w:val="000000"/>
          <w:szCs w:val="24"/>
        </w:rPr>
        <w:t xml:space="preserve"> my collaborations with the project teams through all phases</w:t>
      </w:r>
      <w:r>
        <w:rPr>
          <w:rFonts w:ascii="Arial" w:eastAsia="Times New Roman" w:hAnsi="Arial" w:cs="Arial"/>
          <w:color w:val="000000"/>
          <w:szCs w:val="24"/>
        </w:rPr>
        <w:t>.</w:t>
      </w:r>
      <w:r w:rsidR="00E17E90">
        <w:rPr>
          <w:rFonts w:ascii="Arial" w:eastAsia="Times New Roman" w:hAnsi="Arial" w:cs="Arial"/>
          <w:color w:val="000000"/>
          <w:szCs w:val="24"/>
        </w:rPr>
        <w:t>”</w:t>
      </w:r>
      <w:r>
        <w:rPr>
          <w:rFonts w:ascii="Arial" w:eastAsia="Times New Roman" w:hAnsi="Arial" w:cs="Arial"/>
          <w:color w:val="000000"/>
          <w:szCs w:val="24"/>
        </w:rPr>
        <w:t xml:space="preserve"> </w:t>
      </w:r>
      <w:r>
        <w:rPr>
          <w:rFonts w:ascii="Arial" w:eastAsia="Times New Roman" w:hAnsi="Arial" w:cs="Arial"/>
          <w:szCs w:val="24"/>
        </w:rPr>
        <w:t>–</w:t>
      </w:r>
      <w:r w:rsidRPr="002C61D2">
        <w:rPr>
          <w:rFonts w:ascii="Arial" w:eastAsia="Times New Roman" w:hAnsi="Arial" w:cs="Arial"/>
          <w:i/>
          <w:iCs/>
          <w:color w:val="000000"/>
          <w:szCs w:val="24"/>
        </w:rPr>
        <w:t>Principal, International Design and Project Management Firm</w:t>
      </w:r>
      <w:r w:rsidRPr="002C61D2">
        <w:rPr>
          <w:rFonts w:ascii="Arial" w:eastAsia="Times New Roman" w:hAnsi="Arial" w:cs="Arial"/>
          <w:color w:val="000000"/>
          <w:szCs w:val="24"/>
        </w:rPr>
        <w:t> </w:t>
      </w:r>
    </w:p>
    <w:p w14:paraId="73E0F16A" w14:textId="31BA46E1" w:rsidR="00E17E90" w:rsidRPr="00E17E90" w:rsidRDefault="00E17E90" w:rsidP="00E17E90">
      <w:pPr>
        <w:pStyle w:val="ListParagraph"/>
        <w:numPr>
          <w:ilvl w:val="0"/>
          <w:numId w:val="8"/>
        </w:numPr>
        <w:spacing w:after="0" w:line="240" w:lineRule="auto"/>
        <w:textAlignment w:val="baseline"/>
        <w:rPr>
          <w:rFonts w:ascii="Arial" w:eastAsia="Times New Roman" w:hAnsi="Arial" w:cs="Arial"/>
          <w:szCs w:val="24"/>
        </w:rPr>
      </w:pPr>
      <w:r w:rsidRPr="00E17E90">
        <w:rPr>
          <w:rFonts w:ascii="Arial" w:eastAsia="Times New Roman" w:hAnsi="Arial" w:cs="Arial"/>
          <w:color w:val="000000"/>
          <w:szCs w:val="24"/>
        </w:rPr>
        <w:lastRenderedPageBreak/>
        <w:t xml:space="preserve">“Well organized. Good content.” </w:t>
      </w:r>
      <w:r w:rsidRPr="00E17E90">
        <w:rPr>
          <w:rFonts w:ascii="Arial" w:eastAsia="Times New Roman" w:hAnsi="Arial" w:cs="Arial"/>
          <w:i/>
          <w:color w:val="000000"/>
          <w:szCs w:val="24"/>
        </w:rPr>
        <w:t>–Principal, Health Care, Architecture Firm</w:t>
      </w:r>
    </w:p>
    <w:p w14:paraId="44224A74" w14:textId="6AFCDC9C" w:rsidR="00FD6ECB" w:rsidRPr="002C61D2" w:rsidRDefault="00E17E90" w:rsidP="00FD6ECB">
      <w:pPr>
        <w:numPr>
          <w:ilvl w:val="0"/>
          <w:numId w:val="3"/>
        </w:numPr>
        <w:spacing w:after="0" w:line="240" w:lineRule="auto"/>
        <w:ind w:left="360" w:firstLine="0"/>
        <w:textAlignment w:val="baseline"/>
        <w:rPr>
          <w:rFonts w:ascii="Arial" w:eastAsia="Times New Roman" w:hAnsi="Arial" w:cs="Arial"/>
          <w:szCs w:val="24"/>
        </w:rPr>
      </w:pPr>
      <w:r>
        <w:rPr>
          <w:rFonts w:ascii="Arial" w:eastAsia="Times New Roman" w:hAnsi="Arial" w:cs="Arial"/>
          <w:color w:val="000000"/>
          <w:szCs w:val="24"/>
        </w:rPr>
        <w:t>“</w:t>
      </w:r>
      <w:r w:rsidR="00FD6ECB" w:rsidRPr="002C61D2">
        <w:rPr>
          <w:rFonts w:ascii="Arial" w:eastAsia="Times New Roman" w:hAnsi="Arial" w:cs="Arial"/>
          <w:color w:val="000000"/>
          <w:szCs w:val="24"/>
        </w:rPr>
        <w:t>Great info on sustainability to push other efforts forward.</w:t>
      </w:r>
      <w:r>
        <w:rPr>
          <w:rFonts w:ascii="Arial" w:eastAsia="Times New Roman" w:hAnsi="Arial" w:cs="Arial"/>
          <w:color w:val="000000"/>
          <w:szCs w:val="24"/>
        </w:rPr>
        <w:t>”</w:t>
      </w:r>
      <w:r w:rsidR="00FD6ECB" w:rsidRPr="002C61D2">
        <w:rPr>
          <w:rFonts w:ascii="Arial" w:eastAsia="Times New Roman" w:hAnsi="Arial" w:cs="Arial"/>
          <w:color w:val="000000"/>
          <w:szCs w:val="24"/>
        </w:rPr>
        <w:t xml:space="preserve"> </w:t>
      </w:r>
      <w:r w:rsidR="00FD6ECB">
        <w:rPr>
          <w:rFonts w:ascii="Arial" w:eastAsia="Times New Roman" w:hAnsi="Arial" w:cs="Arial"/>
          <w:szCs w:val="24"/>
        </w:rPr>
        <w:t>–</w:t>
      </w:r>
      <w:r w:rsidR="00FD6ECB" w:rsidRPr="002C61D2">
        <w:rPr>
          <w:rFonts w:ascii="Arial" w:eastAsia="Times New Roman" w:hAnsi="Arial" w:cs="Arial"/>
          <w:i/>
          <w:iCs/>
          <w:color w:val="000000"/>
          <w:szCs w:val="24"/>
        </w:rPr>
        <w:t>Associate, Architecture Firm</w:t>
      </w:r>
      <w:r w:rsidR="00FD6ECB" w:rsidRPr="002C61D2">
        <w:rPr>
          <w:rFonts w:ascii="Arial" w:eastAsia="Times New Roman" w:hAnsi="Arial" w:cs="Arial"/>
          <w:color w:val="000000"/>
          <w:szCs w:val="24"/>
        </w:rPr>
        <w:t> </w:t>
      </w:r>
    </w:p>
    <w:p w14:paraId="7C4D01AB" w14:textId="6AAFE7F6" w:rsidR="00FD6ECB" w:rsidRPr="00E17E90" w:rsidRDefault="00E17E90" w:rsidP="00E17E90">
      <w:pPr>
        <w:numPr>
          <w:ilvl w:val="0"/>
          <w:numId w:val="3"/>
        </w:numPr>
        <w:spacing w:after="0" w:line="240" w:lineRule="auto"/>
        <w:textAlignment w:val="baseline"/>
        <w:rPr>
          <w:rFonts w:ascii="Arial" w:eastAsia="Times New Roman" w:hAnsi="Arial" w:cs="Arial"/>
          <w:szCs w:val="24"/>
        </w:rPr>
      </w:pPr>
      <w:r>
        <w:rPr>
          <w:rFonts w:ascii="Arial" w:eastAsia="Times New Roman" w:hAnsi="Arial" w:cs="Arial"/>
          <w:color w:val="000000"/>
          <w:szCs w:val="24"/>
        </w:rPr>
        <w:t>“</w:t>
      </w:r>
      <w:r w:rsidR="00FD6ECB" w:rsidRPr="002C61D2">
        <w:rPr>
          <w:rFonts w:ascii="Arial" w:eastAsia="Times New Roman" w:hAnsi="Arial" w:cs="Arial"/>
          <w:color w:val="000000"/>
          <w:szCs w:val="24"/>
        </w:rPr>
        <w:t>Plan to put supply chain and pre-fabrication approaches into immediate use.</w:t>
      </w:r>
      <w:r>
        <w:rPr>
          <w:rFonts w:ascii="Arial" w:eastAsia="Times New Roman" w:hAnsi="Arial" w:cs="Arial"/>
          <w:color w:val="000000"/>
          <w:szCs w:val="24"/>
        </w:rPr>
        <w:t>”</w:t>
      </w:r>
      <w:r w:rsidR="00FD6ECB" w:rsidRPr="002C61D2">
        <w:rPr>
          <w:rFonts w:ascii="Arial" w:eastAsia="Times New Roman" w:hAnsi="Arial" w:cs="Arial"/>
          <w:color w:val="000000"/>
          <w:szCs w:val="24"/>
        </w:rPr>
        <w:t xml:space="preserve"> </w:t>
      </w:r>
      <w:r w:rsidR="00FD6ECB">
        <w:rPr>
          <w:rFonts w:ascii="Arial" w:eastAsia="Times New Roman" w:hAnsi="Arial" w:cs="Arial"/>
          <w:szCs w:val="24"/>
        </w:rPr>
        <w:t>–</w:t>
      </w:r>
      <w:r w:rsidR="00FD6ECB" w:rsidRPr="002C61D2">
        <w:rPr>
          <w:rFonts w:ascii="Arial" w:eastAsia="Times New Roman" w:hAnsi="Arial" w:cs="Arial"/>
          <w:i/>
          <w:iCs/>
          <w:color w:val="000000"/>
          <w:szCs w:val="24"/>
        </w:rPr>
        <w:t>Principal,</w:t>
      </w:r>
      <w:r>
        <w:rPr>
          <w:rFonts w:ascii="Arial" w:eastAsia="Times New Roman" w:hAnsi="Arial" w:cs="Arial"/>
          <w:szCs w:val="24"/>
        </w:rPr>
        <w:t xml:space="preserve"> </w:t>
      </w:r>
      <w:r w:rsidR="00FD6ECB" w:rsidRPr="00E17E90">
        <w:rPr>
          <w:rFonts w:ascii="Arial" w:eastAsia="Times New Roman" w:hAnsi="Arial" w:cs="Arial"/>
          <w:i/>
          <w:iCs/>
          <w:color w:val="000000"/>
          <w:szCs w:val="24"/>
        </w:rPr>
        <w:t>Architecture Firm</w:t>
      </w:r>
      <w:r w:rsidR="00FD6ECB" w:rsidRPr="00E17E90">
        <w:rPr>
          <w:rFonts w:ascii="Arial" w:eastAsia="Times New Roman" w:hAnsi="Arial" w:cs="Arial"/>
          <w:color w:val="000000"/>
          <w:szCs w:val="24"/>
        </w:rPr>
        <w:t> </w:t>
      </w:r>
    </w:p>
    <w:p w14:paraId="1EF40A65" w14:textId="77777777" w:rsidR="00791D32" w:rsidRDefault="00791D32" w:rsidP="00FD6ECB">
      <w:pPr>
        <w:spacing w:after="0"/>
        <w:rPr>
          <w:rFonts w:ascii="Arial" w:eastAsia="Times New Roman" w:hAnsi="Arial" w:cs="Arial"/>
          <w:color w:val="000000"/>
          <w:szCs w:val="24"/>
        </w:rPr>
      </w:pPr>
    </w:p>
    <w:p w14:paraId="063F4C4C" w14:textId="77777777" w:rsidR="00791D32" w:rsidRDefault="00791D32" w:rsidP="00FD6ECB">
      <w:pPr>
        <w:spacing w:after="0"/>
        <w:rPr>
          <w:rFonts w:ascii="Arial" w:eastAsia="Times New Roman" w:hAnsi="Arial" w:cs="Arial"/>
          <w:color w:val="000000"/>
          <w:szCs w:val="24"/>
        </w:rPr>
      </w:pPr>
    </w:p>
    <w:p w14:paraId="5A5183F6" w14:textId="77777777" w:rsidR="00791D32" w:rsidRDefault="00791D32" w:rsidP="00FD6ECB">
      <w:pPr>
        <w:spacing w:after="0"/>
        <w:rPr>
          <w:rFonts w:ascii="Arial" w:eastAsia="Times New Roman" w:hAnsi="Arial" w:cs="Arial"/>
          <w:color w:val="000000"/>
          <w:szCs w:val="24"/>
        </w:rPr>
      </w:pPr>
    </w:p>
    <w:p w14:paraId="298ECB09" w14:textId="455EA0F4" w:rsidR="00FD6ECB" w:rsidRPr="005B4462" w:rsidRDefault="00FD6ECB" w:rsidP="00FD6ECB">
      <w:pPr>
        <w:spacing w:after="0"/>
        <w:rPr>
          <w:rStyle w:val="normaltextrun"/>
          <w:rFonts w:ascii="Arial" w:hAnsi="Arial" w:cs="Arial"/>
          <w:color w:val="9A286D"/>
          <w:sz w:val="24"/>
          <w:szCs w:val="60"/>
          <w:shd w:val="clear" w:color="auto" w:fill="FFFFFF"/>
        </w:rPr>
      </w:pPr>
      <w:r w:rsidRPr="005B4462">
        <w:rPr>
          <w:rStyle w:val="normaltextrun"/>
          <w:rFonts w:ascii="Arial" w:hAnsi="Arial" w:cs="Arial"/>
          <w:color w:val="9A286D"/>
          <w:sz w:val="24"/>
          <w:szCs w:val="60"/>
          <w:shd w:val="clear" w:color="auto" w:fill="FFFFFF"/>
        </w:rPr>
        <w:t>From Construction/Contracting Firms </w:t>
      </w:r>
    </w:p>
    <w:p w14:paraId="02EB378F" w14:textId="77777777" w:rsidR="00FD6ECB" w:rsidRPr="002C61D2" w:rsidRDefault="00FD6ECB" w:rsidP="00FD6ECB">
      <w:pPr>
        <w:spacing w:after="0"/>
        <w:rPr>
          <w:rStyle w:val="normaltextrun"/>
          <w:rFonts w:ascii="Arial" w:hAnsi="Arial" w:cs="Arial"/>
          <w:color w:val="863246"/>
          <w:sz w:val="24"/>
          <w:szCs w:val="60"/>
          <w:shd w:val="clear" w:color="auto" w:fill="FFFFFF"/>
        </w:rPr>
      </w:pPr>
    </w:p>
    <w:p w14:paraId="67D1C7BD" w14:textId="174A627D" w:rsidR="008F1BB0" w:rsidRDefault="008F1BB0" w:rsidP="008F1BB0">
      <w:pPr>
        <w:pStyle w:val="ListParagraph"/>
        <w:numPr>
          <w:ilvl w:val="0"/>
          <w:numId w:val="4"/>
        </w:numPr>
        <w:spacing w:after="0" w:line="240" w:lineRule="auto"/>
        <w:textAlignment w:val="baseline"/>
        <w:rPr>
          <w:rFonts w:ascii="Arial" w:eastAsia="Times New Roman" w:hAnsi="Arial" w:cs="Arial"/>
          <w:szCs w:val="24"/>
        </w:rPr>
      </w:pPr>
      <w:r>
        <w:rPr>
          <w:rFonts w:ascii="Arial" w:eastAsia="Times New Roman" w:hAnsi="Arial" w:cs="Arial"/>
          <w:szCs w:val="24"/>
        </w:rPr>
        <w:t>“</w:t>
      </w:r>
      <w:r w:rsidRPr="008F1BB0">
        <w:rPr>
          <w:rFonts w:ascii="Arial" w:eastAsia="Times New Roman" w:hAnsi="Arial" w:cs="Arial"/>
          <w:szCs w:val="24"/>
        </w:rPr>
        <w:t xml:space="preserve">The </w:t>
      </w:r>
      <w:proofErr w:type="gramStart"/>
      <w:r w:rsidRPr="008F1BB0">
        <w:rPr>
          <w:rFonts w:ascii="Arial" w:eastAsia="Times New Roman" w:hAnsi="Arial" w:cs="Arial"/>
          <w:szCs w:val="24"/>
        </w:rPr>
        <w:t>owners</w:t>
      </w:r>
      <w:proofErr w:type="gramEnd"/>
      <w:r w:rsidRPr="008F1BB0">
        <w:rPr>
          <w:rFonts w:ascii="Arial" w:eastAsia="Times New Roman" w:hAnsi="Arial" w:cs="Arial"/>
          <w:szCs w:val="24"/>
        </w:rPr>
        <w:t xml:space="preserve"> forum was enlightening and will help me communicate with ownership more effectively.</w:t>
      </w:r>
      <w:r>
        <w:rPr>
          <w:rFonts w:ascii="Arial" w:eastAsia="Times New Roman" w:hAnsi="Arial" w:cs="Arial"/>
          <w:szCs w:val="24"/>
        </w:rPr>
        <w:t>” –Superintendent, Construction Contracting Company</w:t>
      </w:r>
    </w:p>
    <w:p w14:paraId="76C67B00" w14:textId="7868CEC8" w:rsidR="00AB1FA3" w:rsidRPr="00A3402B" w:rsidRDefault="00AB1FA3" w:rsidP="00AB1FA3">
      <w:pPr>
        <w:pStyle w:val="ListParagraph"/>
        <w:numPr>
          <w:ilvl w:val="0"/>
          <w:numId w:val="4"/>
        </w:numPr>
        <w:spacing w:after="0" w:line="240" w:lineRule="auto"/>
        <w:textAlignment w:val="baseline"/>
        <w:rPr>
          <w:rFonts w:ascii="Arial" w:eastAsia="Times New Roman" w:hAnsi="Arial" w:cs="Arial"/>
          <w:szCs w:val="24"/>
        </w:rPr>
      </w:pPr>
      <w:r w:rsidRPr="00A3402B">
        <w:rPr>
          <w:rFonts w:ascii="Arial" w:eastAsia="Times New Roman" w:hAnsi="Arial" w:cs="Arial"/>
          <w:szCs w:val="24"/>
        </w:rPr>
        <w:t>“First Time attending the PDC Summit …Gorgeous San Diego weather, amazing sessions from innovative thought leaders, superb keynote speaker with on point messaging, and catching up with great partners and friends.” –</w:t>
      </w:r>
      <w:r w:rsidRPr="00A3402B">
        <w:rPr>
          <w:rFonts w:ascii="Arial" w:eastAsia="Times New Roman" w:hAnsi="Arial" w:cs="Arial"/>
          <w:i/>
          <w:iCs/>
          <w:szCs w:val="24"/>
        </w:rPr>
        <w:t>Strategic Solutions Manager, Project Management Consulting</w:t>
      </w:r>
    </w:p>
    <w:p w14:paraId="664FBA6F" w14:textId="5EBD37C0" w:rsidR="00FD6ECB" w:rsidRPr="002C61D2" w:rsidRDefault="00E17E90" w:rsidP="00FD6ECB">
      <w:pPr>
        <w:numPr>
          <w:ilvl w:val="0"/>
          <w:numId w:val="4"/>
        </w:numPr>
        <w:spacing w:after="0" w:line="240" w:lineRule="auto"/>
        <w:ind w:left="360" w:firstLine="0"/>
        <w:textAlignment w:val="baseline"/>
        <w:rPr>
          <w:rFonts w:ascii="Arial" w:eastAsia="Times New Roman" w:hAnsi="Arial" w:cs="Arial"/>
          <w:szCs w:val="24"/>
        </w:rPr>
      </w:pPr>
      <w:r>
        <w:rPr>
          <w:rFonts w:ascii="Arial" w:eastAsia="Times New Roman" w:hAnsi="Arial" w:cs="Arial"/>
          <w:color w:val="000000"/>
          <w:szCs w:val="24"/>
        </w:rPr>
        <w:t>“</w:t>
      </w:r>
      <w:r w:rsidR="00FD6ECB" w:rsidRPr="002C61D2">
        <w:rPr>
          <w:rFonts w:ascii="Arial" w:eastAsia="Times New Roman" w:hAnsi="Arial" w:cs="Arial"/>
          <w:color w:val="000000"/>
          <w:szCs w:val="24"/>
        </w:rPr>
        <w:t>The updates to FGI will be folded over into our logistical planning for future projects.</w:t>
      </w:r>
      <w:r>
        <w:rPr>
          <w:rFonts w:ascii="Arial" w:eastAsia="Times New Roman" w:hAnsi="Arial" w:cs="Arial"/>
          <w:color w:val="000000"/>
          <w:szCs w:val="24"/>
        </w:rPr>
        <w:t>”</w:t>
      </w:r>
    </w:p>
    <w:p w14:paraId="09F3ED86" w14:textId="77777777" w:rsidR="00FD6ECB" w:rsidRPr="002C61D2" w:rsidRDefault="00FD6ECB" w:rsidP="00FD6ECB">
      <w:pPr>
        <w:spacing w:after="0" w:line="240" w:lineRule="auto"/>
        <w:ind w:left="360" w:firstLine="360"/>
        <w:textAlignment w:val="baseline"/>
        <w:rPr>
          <w:rFonts w:ascii="Arial" w:eastAsia="Times New Roman" w:hAnsi="Arial" w:cs="Arial"/>
          <w:szCs w:val="24"/>
        </w:rPr>
      </w:pPr>
      <w:r>
        <w:rPr>
          <w:rFonts w:ascii="Arial" w:eastAsia="Times New Roman" w:hAnsi="Arial" w:cs="Arial"/>
          <w:szCs w:val="24"/>
        </w:rPr>
        <w:t>–</w:t>
      </w:r>
      <w:r w:rsidRPr="002C61D2">
        <w:rPr>
          <w:rFonts w:ascii="Arial" w:eastAsia="Times New Roman" w:hAnsi="Arial" w:cs="Arial"/>
          <w:i/>
          <w:iCs/>
          <w:color w:val="000000"/>
          <w:szCs w:val="24"/>
        </w:rPr>
        <w:t>Healthcare Division Director, Integrated Construction/Development Firm</w:t>
      </w:r>
      <w:r w:rsidRPr="002C61D2">
        <w:rPr>
          <w:rFonts w:ascii="Arial" w:eastAsia="Times New Roman" w:hAnsi="Arial" w:cs="Arial"/>
          <w:color w:val="000000"/>
          <w:szCs w:val="24"/>
        </w:rPr>
        <w:t> </w:t>
      </w:r>
    </w:p>
    <w:p w14:paraId="56A36841" w14:textId="0ECE3AF9" w:rsidR="00FD6ECB" w:rsidRPr="008F1BB0" w:rsidRDefault="00E17E90" w:rsidP="00FD6ECB">
      <w:pPr>
        <w:numPr>
          <w:ilvl w:val="0"/>
          <w:numId w:val="4"/>
        </w:numPr>
        <w:spacing w:after="0" w:line="240" w:lineRule="auto"/>
        <w:textAlignment w:val="baseline"/>
        <w:rPr>
          <w:rFonts w:ascii="Arial" w:eastAsia="Times New Roman" w:hAnsi="Arial" w:cs="Arial"/>
          <w:szCs w:val="24"/>
        </w:rPr>
      </w:pPr>
      <w:r>
        <w:rPr>
          <w:rFonts w:ascii="Arial" w:eastAsia="Times New Roman" w:hAnsi="Arial" w:cs="Arial"/>
          <w:color w:val="000000"/>
          <w:szCs w:val="24"/>
        </w:rPr>
        <w:t>“</w:t>
      </w:r>
      <w:r w:rsidR="00FD6ECB" w:rsidRPr="002C61D2">
        <w:rPr>
          <w:rFonts w:ascii="Arial" w:eastAsia="Times New Roman" w:hAnsi="Arial" w:cs="Arial"/>
          <w:color w:val="000000"/>
          <w:szCs w:val="24"/>
        </w:rPr>
        <w:t>The information gained about design metrics to right</w:t>
      </w:r>
      <w:r w:rsidR="008F1BB0">
        <w:rPr>
          <w:rFonts w:ascii="Arial" w:eastAsia="Times New Roman" w:hAnsi="Arial" w:cs="Arial"/>
          <w:color w:val="000000"/>
          <w:szCs w:val="24"/>
        </w:rPr>
        <w:t>-</w:t>
      </w:r>
      <w:r w:rsidR="00FD6ECB" w:rsidRPr="002C61D2">
        <w:rPr>
          <w:rFonts w:ascii="Arial" w:eastAsia="Times New Roman" w:hAnsi="Arial" w:cs="Arial"/>
          <w:color w:val="000000"/>
          <w:szCs w:val="24"/>
        </w:rPr>
        <w:t>size your project in order to cut down on gross building square footage will be very beneficial with upcoming projects.</w:t>
      </w:r>
      <w:r>
        <w:rPr>
          <w:rFonts w:ascii="Arial" w:eastAsia="Times New Roman" w:hAnsi="Arial" w:cs="Arial"/>
          <w:color w:val="000000"/>
          <w:szCs w:val="24"/>
        </w:rPr>
        <w:t>”</w:t>
      </w:r>
      <w:r w:rsidR="00FD6ECB" w:rsidRPr="001653A9">
        <w:rPr>
          <w:rFonts w:ascii="Arial" w:eastAsia="Times New Roman" w:hAnsi="Arial" w:cs="Arial"/>
          <w:szCs w:val="24"/>
        </w:rPr>
        <w:t xml:space="preserve"> </w:t>
      </w:r>
      <w:r w:rsidR="00FD6ECB">
        <w:rPr>
          <w:rFonts w:ascii="Arial" w:eastAsia="Times New Roman" w:hAnsi="Arial" w:cs="Arial"/>
          <w:szCs w:val="24"/>
        </w:rPr>
        <w:t>–</w:t>
      </w:r>
      <w:r w:rsidR="00FD6ECB" w:rsidRPr="002C61D2">
        <w:rPr>
          <w:rFonts w:ascii="Arial" w:eastAsia="Times New Roman" w:hAnsi="Arial" w:cs="Arial"/>
          <w:i/>
          <w:iCs/>
          <w:color w:val="000000"/>
          <w:szCs w:val="24"/>
        </w:rPr>
        <w:t>Project Executive, Commercial General Contractor and Construction Management Company</w:t>
      </w:r>
      <w:r w:rsidR="00FD6ECB" w:rsidRPr="002C61D2">
        <w:rPr>
          <w:rFonts w:ascii="Arial" w:eastAsia="Times New Roman" w:hAnsi="Arial" w:cs="Arial"/>
          <w:color w:val="000000"/>
          <w:szCs w:val="24"/>
        </w:rPr>
        <w:t> </w:t>
      </w:r>
    </w:p>
    <w:p w14:paraId="18B90F31" w14:textId="428DA46F" w:rsidR="008F1BB0" w:rsidRPr="008F1BB0" w:rsidRDefault="008F1BB0" w:rsidP="008F1BB0">
      <w:pPr>
        <w:numPr>
          <w:ilvl w:val="0"/>
          <w:numId w:val="4"/>
        </w:numPr>
        <w:spacing w:after="0" w:line="240" w:lineRule="auto"/>
        <w:textAlignment w:val="baseline"/>
        <w:rPr>
          <w:rFonts w:ascii="Arial" w:eastAsia="Times New Roman" w:hAnsi="Arial" w:cs="Arial"/>
          <w:i/>
          <w:szCs w:val="24"/>
        </w:rPr>
      </w:pPr>
      <w:r>
        <w:rPr>
          <w:rFonts w:ascii="Arial" w:eastAsia="Times New Roman" w:hAnsi="Arial" w:cs="Arial"/>
          <w:color w:val="000000"/>
          <w:szCs w:val="24"/>
        </w:rPr>
        <w:t>“</w:t>
      </w:r>
      <w:r w:rsidRPr="008F1BB0">
        <w:rPr>
          <w:rFonts w:ascii="Arial" w:eastAsia="Times New Roman" w:hAnsi="Arial" w:cs="Arial"/>
          <w:color w:val="000000"/>
          <w:szCs w:val="24"/>
        </w:rPr>
        <w:t>Real examples, holistic, important topics.</w:t>
      </w:r>
      <w:r>
        <w:rPr>
          <w:rFonts w:ascii="Arial" w:eastAsia="Times New Roman" w:hAnsi="Arial" w:cs="Arial"/>
          <w:color w:val="000000"/>
          <w:szCs w:val="24"/>
        </w:rPr>
        <w:t xml:space="preserve">” </w:t>
      </w:r>
      <w:r w:rsidRPr="008F1BB0">
        <w:rPr>
          <w:rFonts w:ascii="Arial" w:eastAsia="Times New Roman" w:hAnsi="Arial" w:cs="Arial"/>
          <w:i/>
          <w:color w:val="000000"/>
          <w:szCs w:val="24"/>
        </w:rPr>
        <w:t>–Assistant Vice President, Planning &amp; Design, Health System</w:t>
      </w:r>
    </w:p>
    <w:p w14:paraId="6DEFB266" w14:textId="61A40FF1" w:rsidR="00FD6ECB" w:rsidRPr="002C61D2" w:rsidRDefault="00E17E90" w:rsidP="00FD6ECB">
      <w:pPr>
        <w:numPr>
          <w:ilvl w:val="0"/>
          <w:numId w:val="4"/>
        </w:numPr>
        <w:spacing w:after="0" w:line="240" w:lineRule="auto"/>
        <w:textAlignment w:val="baseline"/>
        <w:rPr>
          <w:rFonts w:ascii="Arial" w:eastAsia="Times New Roman" w:hAnsi="Arial" w:cs="Arial"/>
          <w:szCs w:val="24"/>
        </w:rPr>
      </w:pPr>
      <w:r>
        <w:rPr>
          <w:rFonts w:ascii="Arial" w:eastAsia="Times New Roman" w:hAnsi="Arial" w:cs="Arial"/>
          <w:color w:val="000000"/>
          <w:szCs w:val="24"/>
        </w:rPr>
        <w:t>“</w:t>
      </w:r>
      <w:r w:rsidR="00FD6ECB" w:rsidRPr="002C61D2">
        <w:rPr>
          <w:rFonts w:ascii="Arial" w:eastAsia="Times New Roman" w:hAnsi="Arial" w:cs="Arial"/>
          <w:color w:val="000000"/>
          <w:szCs w:val="24"/>
        </w:rPr>
        <w:t>The ICRA 2.0 session was very useful. I particularly enjoyed the opening Keynote</w:t>
      </w:r>
      <w:r w:rsidR="00FD6ECB">
        <w:rPr>
          <w:rFonts w:ascii="Arial" w:eastAsia="Times New Roman" w:hAnsi="Arial" w:cs="Arial"/>
          <w:color w:val="000000"/>
          <w:szCs w:val="24"/>
        </w:rPr>
        <w:t xml:space="preserve">. I </w:t>
      </w:r>
      <w:r w:rsidR="00FD6ECB" w:rsidRPr="002C61D2">
        <w:rPr>
          <w:rFonts w:ascii="Arial" w:eastAsia="Times New Roman" w:hAnsi="Arial" w:cs="Arial"/>
          <w:color w:val="000000"/>
          <w:szCs w:val="24"/>
        </w:rPr>
        <w:t>took a lot from learning new ways/places to think and innovate.</w:t>
      </w:r>
      <w:r>
        <w:rPr>
          <w:rFonts w:ascii="Arial" w:eastAsia="Times New Roman" w:hAnsi="Arial" w:cs="Arial"/>
          <w:color w:val="000000"/>
          <w:szCs w:val="24"/>
        </w:rPr>
        <w:t>”</w:t>
      </w:r>
      <w:r w:rsidR="00FD6ECB" w:rsidRPr="002C61D2">
        <w:rPr>
          <w:rFonts w:ascii="Arial" w:eastAsia="Times New Roman" w:hAnsi="Arial" w:cs="Arial"/>
          <w:color w:val="000000"/>
          <w:szCs w:val="24"/>
        </w:rPr>
        <w:t xml:space="preserve"> </w:t>
      </w:r>
      <w:r w:rsidR="00FD6ECB">
        <w:rPr>
          <w:rFonts w:ascii="Arial" w:eastAsia="Times New Roman" w:hAnsi="Arial" w:cs="Arial"/>
          <w:szCs w:val="24"/>
        </w:rPr>
        <w:t>–</w:t>
      </w:r>
      <w:r w:rsidR="00FD6ECB" w:rsidRPr="002C61D2">
        <w:rPr>
          <w:rFonts w:ascii="Arial" w:eastAsia="Times New Roman" w:hAnsi="Arial" w:cs="Arial"/>
          <w:i/>
          <w:iCs/>
          <w:color w:val="000000"/>
          <w:szCs w:val="24"/>
        </w:rPr>
        <w:t>Project Director, Privately</w:t>
      </w:r>
      <w:r w:rsidR="00FD6ECB">
        <w:rPr>
          <w:rFonts w:ascii="Arial" w:eastAsia="Times New Roman" w:hAnsi="Arial" w:cs="Arial"/>
          <w:i/>
          <w:iCs/>
          <w:color w:val="000000"/>
          <w:szCs w:val="24"/>
        </w:rPr>
        <w:t xml:space="preserve"> </w:t>
      </w:r>
      <w:r w:rsidR="00FD6ECB" w:rsidRPr="002C61D2">
        <w:rPr>
          <w:rFonts w:ascii="Arial" w:eastAsia="Times New Roman" w:hAnsi="Arial" w:cs="Arial"/>
          <w:i/>
          <w:iCs/>
          <w:color w:val="000000"/>
          <w:szCs w:val="24"/>
        </w:rPr>
        <w:t>Owned Construction Company</w:t>
      </w:r>
      <w:r w:rsidR="00FD6ECB" w:rsidRPr="002C61D2">
        <w:rPr>
          <w:rFonts w:ascii="Arial" w:eastAsia="Times New Roman" w:hAnsi="Arial" w:cs="Arial"/>
          <w:color w:val="000000"/>
          <w:szCs w:val="24"/>
        </w:rPr>
        <w:t> </w:t>
      </w:r>
    </w:p>
    <w:p w14:paraId="528CC55E" w14:textId="7C5E87C7" w:rsidR="00FD6ECB" w:rsidRPr="006A454D" w:rsidRDefault="00E17E90" w:rsidP="00FD6ECB">
      <w:pPr>
        <w:numPr>
          <w:ilvl w:val="0"/>
          <w:numId w:val="5"/>
        </w:numPr>
        <w:spacing w:after="0" w:line="240" w:lineRule="auto"/>
        <w:textAlignment w:val="baseline"/>
        <w:rPr>
          <w:rFonts w:ascii="Arial" w:eastAsia="Times New Roman" w:hAnsi="Arial" w:cs="Arial"/>
          <w:szCs w:val="24"/>
        </w:rPr>
      </w:pPr>
      <w:r>
        <w:rPr>
          <w:rFonts w:ascii="Arial" w:eastAsia="Times New Roman" w:hAnsi="Arial" w:cs="Arial"/>
          <w:color w:val="000000"/>
          <w:szCs w:val="24"/>
        </w:rPr>
        <w:t>“</w:t>
      </w:r>
      <w:r w:rsidR="00FD6ECB" w:rsidRPr="002C61D2">
        <w:rPr>
          <w:rFonts w:ascii="Arial" w:eastAsia="Times New Roman" w:hAnsi="Arial" w:cs="Arial"/>
          <w:color w:val="000000"/>
          <w:szCs w:val="24"/>
        </w:rPr>
        <w:t>Learning about updated codes and standards will help me add value to a project.</w:t>
      </w:r>
      <w:r>
        <w:rPr>
          <w:rFonts w:ascii="Arial" w:eastAsia="Times New Roman" w:hAnsi="Arial" w:cs="Arial"/>
          <w:color w:val="000000"/>
          <w:szCs w:val="24"/>
        </w:rPr>
        <w:t>”</w:t>
      </w:r>
      <w:r w:rsidR="00FD6ECB" w:rsidRPr="002C61D2">
        <w:rPr>
          <w:rFonts w:ascii="Arial" w:eastAsia="Times New Roman" w:hAnsi="Arial" w:cs="Arial"/>
          <w:color w:val="000000"/>
          <w:szCs w:val="24"/>
        </w:rPr>
        <w:t xml:space="preserve"> </w:t>
      </w:r>
      <w:r w:rsidR="00FD6ECB">
        <w:rPr>
          <w:rFonts w:ascii="Arial" w:eastAsia="Times New Roman" w:hAnsi="Arial" w:cs="Arial"/>
          <w:szCs w:val="24"/>
        </w:rPr>
        <w:t>–</w:t>
      </w:r>
      <w:r w:rsidR="00FD6ECB" w:rsidRPr="002C61D2">
        <w:rPr>
          <w:rFonts w:ascii="Arial" w:eastAsia="Times New Roman" w:hAnsi="Arial" w:cs="Arial"/>
          <w:i/>
          <w:iCs/>
          <w:color w:val="000000"/>
          <w:szCs w:val="24"/>
        </w:rPr>
        <w:t>Senior</w:t>
      </w:r>
      <w:r w:rsidR="00FD6ECB">
        <w:rPr>
          <w:rFonts w:ascii="Arial" w:eastAsia="Times New Roman" w:hAnsi="Arial" w:cs="Arial"/>
          <w:i/>
          <w:iCs/>
          <w:color w:val="000000"/>
          <w:szCs w:val="24"/>
        </w:rPr>
        <w:t xml:space="preserve"> </w:t>
      </w:r>
      <w:r w:rsidR="00FD6ECB" w:rsidRPr="006A454D">
        <w:rPr>
          <w:rFonts w:ascii="Arial" w:eastAsia="Times New Roman" w:hAnsi="Arial" w:cs="Arial"/>
          <w:i/>
          <w:iCs/>
          <w:color w:val="000000"/>
          <w:szCs w:val="24"/>
        </w:rPr>
        <w:t>Project Manager, General Contracting Company</w:t>
      </w:r>
      <w:r w:rsidR="00FD6ECB" w:rsidRPr="006A454D">
        <w:rPr>
          <w:rFonts w:ascii="Arial" w:eastAsia="Times New Roman" w:hAnsi="Arial" w:cs="Arial"/>
          <w:color w:val="000000"/>
          <w:szCs w:val="24"/>
        </w:rPr>
        <w:t> </w:t>
      </w:r>
    </w:p>
    <w:p w14:paraId="0942C848" w14:textId="5BAFEABF" w:rsidR="00FD6ECB" w:rsidRPr="002C61D2" w:rsidRDefault="00E17E90" w:rsidP="00FD6ECB">
      <w:pPr>
        <w:numPr>
          <w:ilvl w:val="0"/>
          <w:numId w:val="5"/>
        </w:numPr>
        <w:spacing w:after="0" w:line="240" w:lineRule="auto"/>
        <w:textAlignment w:val="baseline"/>
        <w:rPr>
          <w:rFonts w:ascii="Arial" w:eastAsia="Times New Roman" w:hAnsi="Arial" w:cs="Arial"/>
          <w:szCs w:val="24"/>
        </w:rPr>
      </w:pPr>
      <w:r>
        <w:rPr>
          <w:rFonts w:ascii="Arial" w:eastAsia="Times New Roman" w:hAnsi="Arial" w:cs="Arial"/>
          <w:color w:val="000000"/>
          <w:szCs w:val="24"/>
        </w:rPr>
        <w:t>“</w:t>
      </w:r>
      <w:r w:rsidR="00FD6ECB" w:rsidRPr="002C61D2">
        <w:rPr>
          <w:rFonts w:ascii="Arial" w:eastAsia="Times New Roman" w:hAnsi="Arial" w:cs="Arial"/>
          <w:color w:val="000000"/>
          <w:szCs w:val="24"/>
        </w:rPr>
        <w:t>The pre-conference workshop on Sunday was great. That was worth the trip. The deeper understanding of the life safety code really helped me.</w:t>
      </w:r>
      <w:r>
        <w:rPr>
          <w:rFonts w:ascii="Arial" w:eastAsia="Times New Roman" w:hAnsi="Arial" w:cs="Arial"/>
          <w:color w:val="000000"/>
          <w:szCs w:val="24"/>
        </w:rPr>
        <w:t>”</w:t>
      </w:r>
      <w:r w:rsidR="00FD6ECB" w:rsidRPr="002C61D2">
        <w:rPr>
          <w:rFonts w:ascii="Arial" w:eastAsia="Times New Roman" w:hAnsi="Arial" w:cs="Arial"/>
          <w:color w:val="000000"/>
          <w:szCs w:val="24"/>
        </w:rPr>
        <w:t xml:space="preserve"> </w:t>
      </w:r>
      <w:r w:rsidR="00FD6ECB">
        <w:rPr>
          <w:rFonts w:ascii="Arial" w:eastAsia="Times New Roman" w:hAnsi="Arial" w:cs="Arial"/>
          <w:szCs w:val="24"/>
        </w:rPr>
        <w:t>–</w:t>
      </w:r>
      <w:r w:rsidR="00FD6ECB" w:rsidRPr="002C61D2">
        <w:rPr>
          <w:rFonts w:ascii="Arial" w:eastAsia="Times New Roman" w:hAnsi="Arial" w:cs="Arial"/>
          <w:i/>
          <w:iCs/>
          <w:color w:val="000000"/>
          <w:szCs w:val="24"/>
        </w:rPr>
        <w:t>Project Executive, Construction Services Firm</w:t>
      </w:r>
      <w:r w:rsidR="00FD6ECB" w:rsidRPr="002C61D2">
        <w:rPr>
          <w:rFonts w:ascii="Arial" w:eastAsia="Times New Roman" w:hAnsi="Arial" w:cs="Arial"/>
          <w:color w:val="000000"/>
          <w:szCs w:val="24"/>
        </w:rPr>
        <w:t> </w:t>
      </w:r>
    </w:p>
    <w:p w14:paraId="4F6584BE" w14:textId="77777777" w:rsidR="00FD6ECB" w:rsidRPr="002C61D2" w:rsidRDefault="00FD6ECB" w:rsidP="00FD6ECB">
      <w:pPr>
        <w:spacing w:after="0" w:line="240" w:lineRule="auto"/>
        <w:textAlignment w:val="baseline"/>
        <w:rPr>
          <w:rFonts w:ascii="Arial" w:eastAsia="Times New Roman" w:hAnsi="Arial" w:cs="Arial"/>
          <w:sz w:val="16"/>
          <w:szCs w:val="18"/>
        </w:rPr>
      </w:pPr>
      <w:r w:rsidRPr="002C61D2">
        <w:rPr>
          <w:rFonts w:ascii="Arial" w:eastAsia="Times New Roman" w:hAnsi="Arial" w:cs="Arial"/>
          <w:color w:val="000000"/>
          <w:szCs w:val="24"/>
        </w:rPr>
        <w:t> </w:t>
      </w:r>
    </w:p>
    <w:p w14:paraId="4E10E648" w14:textId="77777777" w:rsidR="00FD6ECB" w:rsidRPr="005B4462" w:rsidRDefault="00FD6ECB" w:rsidP="00FD6ECB">
      <w:pPr>
        <w:spacing w:after="0"/>
        <w:rPr>
          <w:rStyle w:val="normaltextrun"/>
          <w:rFonts w:ascii="Arial" w:hAnsi="Arial" w:cs="Arial"/>
          <w:color w:val="9A286D"/>
          <w:sz w:val="24"/>
          <w:szCs w:val="60"/>
          <w:shd w:val="clear" w:color="auto" w:fill="FFFFFF"/>
        </w:rPr>
      </w:pPr>
      <w:r w:rsidRPr="005B4462">
        <w:rPr>
          <w:rStyle w:val="normaltextrun"/>
          <w:rFonts w:ascii="Arial" w:hAnsi="Arial" w:cs="Arial"/>
          <w:color w:val="9A286D"/>
          <w:sz w:val="24"/>
          <w:szCs w:val="60"/>
          <w:shd w:val="clear" w:color="auto" w:fill="FFFFFF"/>
        </w:rPr>
        <w:t>From Design/Engineering Firms </w:t>
      </w:r>
    </w:p>
    <w:p w14:paraId="09AF38FC" w14:textId="77777777" w:rsidR="00FD6ECB" w:rsidRPr="002C61D2" w:rsidRDefault="00FD6ECB" w:rsidP="00FD6ECB">
      <w:pPr>
        <w:spacing w:after="0" w:line="240" w:lineRule="auto"/>
        <w:textAlignment w:val="baseline"/>
        <w:rPr>
          <w:rFonts w:ascii="Arial" w:eastAsia="Times New Roman" w:hAnsi="Arial" w:cs="Arial"/>
          <w:sz w:val="16"/>
          <w:szCs w:val="18"/>
        </w:rPr>
      </w:pPr>
      <w:r w:rsidRPr="002C61D2">
        <w:rPr>
          <w:rFonts w:ascii="Arial" w:eastAsia="Times New Roman" w:hAnsi="Arial" w:cs="Arial"/>
          <w:color w:val="000000"/>
          <w:szCs w:val="24"/>
        </w:rPr>
        <w:t> </w:t>
      </w:r>
    </w:p>
    <w:p w14:paraId="24DFC670" w14:textId="470DA008" w:rsidR="00AB1FA3" w:rsidRPr="00A3402B" w:rsidRDefault="00AB1FA3" w:rsidP="00AB1FA3">
      <w:pPr>
        <w:pStyle w:val="ListParagraph"/>
        <w:numPr>
          <w:ilvl w:val="0"/>
          <w:numId w:val="7"/>
        </w:numPr>
        <w:spacing w:after="0" w:line="240" w:lineRule="auto"/>
        <w:textAlignment w:val="baseline"/>
        <w:rPr>
          <w:rFonts w:ascii="Arial" w:eastAsia="Times New Roman" w:hAnsi="Arial" w:cs="Arial"/>
          <w:szCs w:val="24"/>
        </w:rPr>
      </w:pPr>
      <w:r w:rsidRPr="00A3402B">
        <w:rPr>
          <w:rFonts w:ascii="Arial" w:eastAsia="Times New Roman" w:hAnsi="Arial" w:cs="Arial"/>
          <w:szCs w:val="24"/>
        </w:rPr>
        <w:t xml:space="preserve">“Here's what stood out to me from PDC Summit 2024: </w:t>
      </w:r>
    </w:p>
    <w:p w14:paraId="37CC6C90" w14:textId="77777777" w:rsidR="00AB1FA3" w:rsidRPr="00A3402B" w:rsidRDefault="00AB1FA3" w:rsidP="00AB1FA3">
      <w:pPr>
        <w:spacing w:after="0" w:line="240" w:lineRule="auto"/>
        <w:ind w:left="720"/>
        <w:textAlignment w:val="baseline"/>
        <w:rPr>
          <w:rFonts w:ascii="Arial" w:eastAsia="Times New Roman" w:hAnsi="Arial" w:cs="Arial"/>
          <w:szCs w:val="24"/>
        </w:rPr>
      </w:pPr>
      <w:r w:rsidRPr="00A3402B">
        <w:rPr>
          <w:rFonts w:ascii="Arial" w:eastAsia="Times New Roman" w:hAnsi="Arial" w:cs="Arial"/>
          <w:szCs w:val="24"/>
        </w:rPr>
        <w:t xml:space="preserve">1) Witnessing firsthand the transformative power of cutting-edge technologies in enhancing patient care. </w:t>
      </w:r>
    </w:p>
    <w:p w14:paraId="386D9ACB" w14:textId="77777777" w:rsidR="00AB1FA3" w:rsidRPr="00A3402B" w:rsidRDefault="00AB1FA3" w:rsidP="00AB1FA3">
      <w:pPr>
        <w:spacing w:after="0" w:line="240" w:lineRule="auto"/>
        <w:ind w:left="720"/>
        <w:textAlignment w:val="baseline"/>
        <w:rPr>
          <w:rFonts w:ascii="Arial" w:eastAsia="Times New Roman" w:hAnsi="Arial" w:cs="Arial"/>
          <w:szCs w:val="24"/>
        </w:rPr>
      </w:pPr>
      <w:r w:rsidRPr="00A3402B">
        <w:rPr>
          <w:rFonts w:ascii="Arial" w:eastAsia="Times New Roman" w:hAnsi="Arial" w:cs="Arial"/>
          <w:szCs w:val="24"/>
        </w:rPr>
        <w:t xml:space="preserve">2) Feeling inspired by the collective commitment to sustainable practices and creating a greener future for healthcare facilities. </w:t>
      </w:r>
    </w:p>
    <w:p w14:paraId="18564186" w14:textId="6F0D4887" w:rsidR="00FD6ECB" w:rsidRPr="00A3402B" w:rsidRDefault="00AB1FA3" w:rsidP="00AB1FA3">
      <w:pPr>
        <w:spacing w:after="0" w:line="240" w:lineRule="auto"/>
        <w:ind w:left="720"/>
        <w:textAlignment w:val="baseline"/>
        <w:rPr>
          <w:rFonts w:ascii="Arial" w:eastAsia="Times New Roman" w:hAnsi="Arial" w:cs="Arial"/>
          <w:szCs w:val="24"/>
        </w:rPr>
      </w:pPr>
      <w:r w:rsidRPr="00A3402B">
        <w:rPr>
          <w:rFonts w:ascii="Arial" w:eastAsia="Times New Roman" w:hAnsi="Arial" w:cs="Arial"/>
          <w:szCs w:val="24"/>
        </w:rPr>
        <w:t xml:space="preserve">3) Experiencing the collaborative spirit as we explored innovative strategies to optimize space and workflow efficiency.” </w:t>
      </w:r>
      <w:r w:rsidR="00FD6ECB" w:rsidRPr="00A3402B">
        <w:rPr>
          <w:rFonts w:ascii="Arial" w:eastAsia="Times New Roman" w:hAnsi="Arial" w:cs="Arial"/>
          <w:szCs w:val="24"/>
        </w:rPr>
        <w:t>–</w:t>
      </w:r>
      <w:r w:rsidR="00FD6ECB" w:rsidRPr="00A3402B">
        <w:rPr>
          <w:rFonts w:ascii="Arial" w:eastAsia="Times New Roman" w:hAnsi="Arial" w:cs="Arial"/>
          <w:i/>
          <w:iCs/>
          <w:szCs w:val="24"/>
        </w:rPr>
        <w:t xml:space="preserve">Healthcare Business Developer, </w:t>
      </w:r>
      <w:r w:rsidRPr="00A3402B">
        <w:rPr>
          <w:rFonts w:ascii="Arial" w:eastAsia="Times New Roman" w:hAnsi="Arial" w:cs="Arial"/>
          <w:i/>
          <w:iCs/>
          <w:szCs w:val="24"/>
        </w:rPr>
        <w:t>Engineering, Construction and Firm</w:t>
      </w:r>
      <w:r w:rsidR="00FD6ECB" w:rsidRPr="00A3402B">
        <w:rPr>
          <w:rFonts w:ascii="Arial" w:eastAsia="Times New Roman" w:hAnsi="Arial" w:cs="Arial"/>
          <w:szCs w:val="24"/>
        </w:rPr>
        <w:t> </w:t>
      </w:r>
    </w:p>
    <w:p w14:paraId="6BA44905" w14:textId="5954B634" w:rsidR="00AB1FA3" w:rsidRPr="00A3402B" w:rsidRDefault="00AB1FA3" w:rsidP="00AB1FA3">
      <w:pPr>
        <w:pStyle w:val="ListParagraph"/>
        <w:numPr>
          <w:ilvl w:val="0"/>
          <w:numId w:val="7"/>
        </w:numPr>
        <w:spacing w:after="0" w:line="240" w:lineRule="auto"/>
        <w:textAlignment w:val="baseline"/>
        <w:rPr>
          <w:rFonts w:ascii="Arial" w:eastAsia="Times New Roman" w:hAnsi="Arial" w:cs="Arial"/>
          <w:szCs w:val="24"/>
        </w:rPr>
      </w:pPr>
      <w:r w:rsidRPr="00A3402B">
        <w:rPr>
          <w:rFonts w:ascii="Arial" w:eastAsia="Times New Roman" w:hAnsi="Arial" w:cs="Arial"/>
          <w:szCs w:val="24"/>
        </w:rPr>
        <w:t xml:space="preserve">“Engaging sessions, insightful discussions, and opportunity for industry connection truly set the bar high. Feeling energized and inspired by the innovative ideas shared.” </w:t>
      </w:r>
      <w:r w:rsidRPr="00A3402B">
        <w:rPr>
          <w:rFonts w:ascii="Arial" w:eastAsia="Times New Roman" w:hAnsi="Arial" w:cs="Arial"/>
          <w:szCs w:val="24"/>
        </w:rPr>
        <w:t>–</w:t>
      </w:r>
      <w:r w:rsidRPr="00A3402B">
        <w:rPr>
          <w:rFonts w:ascii="Arial" w:eastAsia="Times New Roman" w:hAnsi="Arial" w:cs="Arial"/>
          <w:i/>
          <w:szCs w:val="24"/>
        </w:rPr>
        <w:t>Healthcare Architect, Design Firm</w:t>
      </w:r>
    </w:p>
    <w:p w14:paraId="005C1E2C" w14:textId="3DFC8EFD" w:rsidR="005E5F11" w:rsidRPr="00A3402B" w:rsidRDefault="005E5F11" w:rsidP="005E5F11">
      <w:pPr>
        <w:pStyle w:val="ListParagraph"/>
        <w:numPr>
          <w:ilvl w:val="0"/>
          <w:numId w:val="7"/>
        </w:numPr>
        <w:spacing w:after="0" w:line="240" w:lineRule="auto"/>
        <w:textAlignment w:val="baseline"/>
        <w:rPr>
          <w:rFonts w:ascii="Arial" w:eastAsia="Times New Roman" w:hAnsi="Arial" w:cs="Arial"/>
          <w:szCs w:val="24"/>
        </w:rPr>
      </w:pPr>
      <w:r w:rsidRPr="00A3402B">
        <w:rPr>
          <w:rFonts w:ascii="Arial" w:eastAsia="Times New Roman" w:hAnsi="Arial" w:cs="Arial"/>
          <w:szCs w:val="24"/>
        </w:rPr>
        <w:lastRenderedPageBreak/>
        <w:t xml:space="preserve">“Sharing what we learn is how we grow. The ASHE PDC Summit was a feast for the mind, packed with insights that I’m still unpacking. Here's to more sharing, creating, and pushing the boundaries in healthcare design! </w:t>
      </w:r>
    </w:p>
    <w:p w14:paraId="21DED53D" w14:textId="148ED061" w:rsidR="005E5F11" w:rsidRPr="00A3402B" w:rsidRDefault="005E5F11" w:rsidP="005E5F11">
      <w:pPr>
        <w:pStyle w:val="ListParagraph"/>
        <w:spacing w:after="0" w:line="240" w:lineRule="auto"/>
        <w:textAlignment w:val="baseline"/>
        <w:rPr>
          <w:rFonts w:ascii="Arial" w:eastAsia="Times New Roman" w:hAnsi="Arial" w:cs="Arial"/>
          <w:i/>
          <w:szCs w:val="24"/>
        </w:rPr>
      </w:pPr>
      <w:r w:rsidRPr="00A3402B">
        <w:rPr>
          <w:rFonts w:ascii="Arial" w:eastAsia="Times New Roman" w:hAnsi="Arial" w:cs="Arial"/>
          <w:szCs w:val="24"/>
        </w:rPr>
        <w:t xml:space="preserve">The Summit cooked up a melting pot of ideas, advice, and insights that were simply too much to absorb in a few days.” </w:t>
      </w:r>
      <w:r w:rsidRPr="00A3402B">
        <w:rPr>
          <w:rFonts w:ascii="Arial" w:eastAsia="Times New Roman" w:hAnsi="Arial" w:cs="Arial"/>
          <w:i/>
          <w:szCs w:val="24"/>
        </w:rPr>
        <w:t>–Healthcare Specialist, Design Firm</w:t>
      </w:r>
    </w:p>
    <w:p w14:paraId="45F5F3DE" w14:textId="350E8CC9" w:rsidR="005E5F11" w:rsidRPr="00A3402B" w:rsidRDefault="005E5F11" w:rsidP="005E5F11">
      <w:pPr>
        <w:pStyle w:val="ListParagraph"/>
        <w:numPr>
          <w:ilvl w:val="0"/>
          <w:numId w:val="7"/>
        </w:numPr>
        <w:spacing w:after="0" w:line="240" w:lineRule="auto"/>
        <w:textAlignment w:val="baseline"/>
        <w:rPr>
          <w:rFonts w:ascii="Arial" w:eastAsia="Times New Roman" w:hAnsi="Arial" w:cs="Arial"/>
          <w:i/>
          <w:szCs w:val="24"/>
        </w:rPr>
      </w:pPr>
      <w:r w:rsidRPr="00A3402B">
        <w:rPr>
          <w:rFonts w:ascii="Arial" w:eastAsia="Times New Roman" w:hAnsi="Arial" w:cs="Arial"/>
          <w:szCs w:val="24"/>
        </w:rPr>
        <w:t>“It is a great opportunity for engineers, architects, contractors and hospitals to get together, expand industry knowledge, and remember that we are all on the same team in providing the best possible experience for patients and communities</w:t>
      </w:r>
      <w:r w:rsidRPr="00A3402B">
        <w:rPr>
          <w:rFonts w:ascii="Arial" w:eastAsia="Times New Roman" w:hAnsi="Arial" w:cs="Arial"/>
          <w:i/>
          <w:szCs w:val="24"/>
        </w:rPr>
        <w:t>.” –Project Manager, Engineering Consulting Firm</w:t>
      </w:r>
    </w:p>
    <w:p w14:paraId="15AA318D" w14:textId="77777777" w:rsidR="00FD6ECB" w:rsidRPr="003F4B8F" w:rsidRDefault="00FD6ECB" w:rsidP="00FD6ECB">
      <w:pPr>
        <w:spacing w:after="0" w:line="240" w:lineRule="auto"/>
        <w:textAlignment w:val="baseline"/>
        <w:rPr>
          <w:rFonts w:ascii="Arial" w:eastAsia="Times New Roman" w:hAnsi="Arial" w:cs="Arial"/>
          <w:sz w:val="18"/>
          <w:szCs w:val="18"/>
        </w:rPr>
      </w:pPr>
      <w:r w:rsidRPr="00513EA5">
        <w:rPr>
          <w:rFonts w:ascii="Arial" w:eastAsia="Times New Roman" w:hAnsi="Arial" w:cs="Arial"/>
          <w:color w:val="000000"/>
          <w:sz w:val="24"/>
          <w:szCs w:val="24"/>
        </w:rPr>
        <w:t> </w:t>
      </w:r>
    </w:p>
    <w:p w14:paraId="41C8F396" w14:textId="73E729E8" w:rsidR="00FD6ECB" w:rsidRPr="008E3B62" w:rsidRDefault="0013163D" w:rsidP="00FD6ECB">
      <w:pPr>
        <w:spacing w:after="0"/>
        <w:rPr>
          <w:rFonts w:ascii="Arial" w:hAnsi="Arial" w:cs="Arial"/>
          <w:color w:val="863246"/>
          <w:sz w:val="24"/>
          <w:szCs w:val="60"/>
          <w:shd w:val="clear" w:color="auto" w:fill="FFFFFF"/>
        </w:rPr>
      </w:pPr>
      <w:r>
        <w:rPr>
          <w:rStyle w:val="normaltextrun"/>
          <w:rFonts w:ascii="Arial" w:hAnsi="Arial" w:cs="Arial"/>
          <w:color w:val="9A286D"/>
          <w:sz w:val="24"/>
          <w:szCs w:val="60"/>
          <w:shd w:val="clear" w:color="auto" w:fill="FFFFFF"/>
        </w:rPr>
        <w:t>More Testimonials</w:t>
      </w:r>
    </w:p>
    <w:p w14:paraId="72A3D3EC" w14:textId="77777777" w:rsidR="00FD6ECB" w:rsidRDefault="00FD6ECB" w:rsidP="00FD6ECB">
      <w:pPr>
        <w:spacing w:after="0"/>
        <w:rPr>
          <w:rFonts w:ascii="Arial" w:hAnsi="Arial" w:cs="Arial"/>
        </w:rPr>
      </w:pPr>
    </w:p>
    <w:p w14:paraId="75E400A3" w14:textId="10E48828" w:rsidR="0013163D" w:rsidRDefault="0013163D" w:rsidP="0013163D">
      <w:pPr>
        <w:pStyle w:val="ListParagraph"/>
        <w:numPr>
          <w:ilvl w:val="0"/>
          <w:numId w:val="7"/>
        </w:numPr>
        <w:spacing w:after="0"/>
        <w:rPr>
          <w:rFonts w:ascii="Arial" w:eastAsia="Times New Roman" w:hAnsi="Arial" w:cs="Arial"/>
          <w:szCs w:val="24"/>
        </w:rPr>
      </w:pPr>
      <w:r w:rsidRPr="00A3402B">
        <w:rPr>
          <w:rFonts w:ascii="Arial" w:eastAsia="Times New Roman" w:hAnsi="Arial" w:cs="Arial"/>
          <w:szCs w:val="24"/>
        </w:rPr>
        <w:t>"I most liked the collaborative theme through</w:t>
      </w:r>
      <w:r w:rsidRPr="00A3402B">
        <w:rPr>
          <w:rFonts w:ascii="Arial" w:eastAsia="Times New Roman" w:hAnsi="Arial" w:cs="Arial"/>
          <w:szCs w:val="24"/>
        </w:rPr>
        <w:t>out the conference</w:t>
      </w:r>
      <w:r w:rsidR="008E3B62" w:rsidRPr="00A3402B">
        <w:rPr>
          <w:rFonts w:ascii="Arial" w:eastAsia="Times New Roman" w:hAnsi="Arial" w:cs="Arial"/>
          <w:szCs w:val="24"/>
        </w:rPr>
        <w:t>.</w:t>
      </w:r>
      <w:r w:rsidRPr="00A3402B">
        <w:rPr>
          <w:rFonts w:ascii="Arial" w:eastAsia="Times New Roman" w:hAnsi="Arial" w:cs="Arial"/>
          <w:szCs w:val="24"/>
        </w:rPr>
        <w:t xml:space="preserve">" </w:t>
      </w:r>
    </w:p>
    <w:p w14:paraId="2A480F38" w14:textId="7C6A21FD" w:rsidR="008F1BB0" w:rsidRPr="008F1BB0" w:rsidRDefault="008F1BB0" w:rsidP="008F1BB0">
      <w:pPr>
        <w:pStyle w:val="ListParagraph"/>
        <w:numPr>
          <w:ilvl w:val="0"/>
          <w:numId w:val="7"/>
        </w:numPr>
        <w:spacing w:after="0"/>
        <w:rPr>
          <w:rFonts w:ascii="Arial" w:hAnsi="Arial" w:cs="Arial"/>
        </w:rPr>
      </w:pPr>
      <w:r>
        <w:rPr>
          <w:rFonts w:ascii="Arial" w:eastAsia="Times New Roman" w:hAnsi="Arial" w:cs="Arial"/>
          <w:szCs w:val="24"/>
        </w:rPr>
        <w:t>“I am new to life safety and liked hearing perspectives.”</w:t>
      </w:r>
    </w:p>
    <w:p w14:paraId="6758111A" w14:textId="0720EA7A" w:rsidR="0013163D" w:rsidRDefault="0013163D" w:rsidP="0013163D">
      <w:pPr>
        <w:pStyle w:val="ListParagraph"/>
        <w:numPr>
          <w:ilvl w:val="0"/>
          <w:numId w:val="7"/>
        </w:numPr>
        <w:spacing w:after="0"/>
        <w:rPr>
          <w:rFonts w:ascii="Arial" w:eastAsia="Times New Roman" w:hAnsi="Arial" w:cs="Arial"/>
          <w:szCs w:val="24"/>
        </w:rPr>
      </w:pPr>
      <w:r w:rsidRPr="00A3402B">
        <w:rPr>
          <w:rFonts w:ascii="Arial" w:eastAsia="Times New Roman" w:hAnsi="Arial" w:cs="Arial"/>
          <w:szCs w:val="24"/>
        </w:rPr>
        <w:t>"The breadth of content is amazing</w:t>
      </w:r>
      <w:r w:rsidR="008E3B62" w:rsidRPr="00A3402B">
        <w:rPr>
          <w:rFonts w:ascii="Arial" w:eastAsia="Times New Roman" w:hAnsi="Arial" w:cs="Arial"/>
          <w:szCs w:val="24"/>
        </w:rPr>
        <w:t>.</w:t>
      </w:r>
      <w:r w:rsidRPr="00A3402B">
        <w:rPr>
          <w:rFonts w:ascii="Arial" w:eastAsia="Times New Roman" w:hAnsi="Arial" w:cs="Arial"/>
          <w:szCs w:val="24"/>
        </w:rPr>
        <w:t xml:space="preserve">" </w:t>
      </w:r>
    </w:p>
    <w:p w14:paraId="7D48F1B9" w14:textId="32A9E48B" w:rsidR="00E17E90" w:rsidRPr="00A3402B" w:rsidRDefault="00E17E90" w:rsidP="0013163D">
      <w:pPr>
        <w:pStyle w:val="ListParagraph"/>
        <w:numPr>
          <w:ilvl w:val="0"/>
          <w:numId w:val="7"/>
        </w:numPr>
        <w:spacing w:after="0"/>
        <w:rPr>
          <w:rFonts w:ascii="Arial" w:eastAsia="Times New Roman" w:hAnsi="Arial" w:cs="Arial"/>
          <w:szCs w:val="24"/>
        </w:rPr>
      </w:pPr>
      <w:r>
        <w:rPr>
          <w:rFonts w:ascii="Arial" w:eastAsia="Times New Roman" w:hAnsi="Arial" w:cs="Arial"/>
          <w:szCs w:val="24"/>
        </w:rPr>
        <w:t>“Relevant content. Great Networking opportunities.”</w:t>
      </w:r>
    </w:p>
    <w:p w14:paraId="4807F25A" w14:textId="5C907120" w:rsidR="0013163D" w:rsidRPr="00A3402B" w:rsidRDefault="0013163D" w:rsidP="0013163D">
      <w:pPr>
        <w:pStyle w:val="ListParagraph"/>
        <w:numPr>
          <w:ilvl w:val="0"/>
          <w:numId w:val="7"/>
        </w:numPr>
        <w:spacing w:after="0"/>
        <w:rPr>
          <w:rFonts w:ascii="Arial" w:eastAsia="Times New Roman" w:hAnsi="Arial" w:cs="Arial"/>
          <w:szCs w:val="24"/>
        </w:rPr>
      </w:pPr>
      <w:r w:rsidRPr="00A3402B">
        <w:rPr>
          <w:rFonts w:ascii="Arial" w:eastAsia="Times New Roman" w:hAnsi="Arial" w:cs="Arial"/>
          <w:szCs w:val="24"/>
        </w:rPr>
        <w:t>"I loved that there was a wide range of topics: something for all audiences</w:t>
      </w:r>
      <w:r w:rsidR="008E3B62" w:rsidRPr="00A3402B">
        <w:rPr>
          <w:rFonts w:ascii="Arial" w:eastAsia="Times New Roman" w:hAnsi="Arial" w:cs="Arial"/>
          <w:szCs w:val="24"/>
        </w:rPr>
        <w:t>.</w:t>
      </w:r>
      <w:r w:rsidRPr="00A3402B">
        <w:rPr>
          <w:rFonts w:ascii="Arial" w:eastAsia="Times New Roman" w:hAnsi="Arial" w:cs="Arial"/>
          <w:szCs w:val="24"/>
        </w:rPr>
        <w:t xml:space="preserve">" </w:t>
      </w:r>
    </w:p>
    <w:p w14:paraId="53E815C3" w14:textId="62972FC0" w:rsidR="0013163D" w:rsidRPr="00A3402B" w:rsidRDefault="0013163D" w:rsidP="0013163D">
      <w:pPr>
        <w:pStyle w:val="ListParagraph"/>
        <w:numPr>
          <w:ilvl w:val="0"/>
          <w:numId w:val="7"/>
        </w:numPr>
        <w:spacing w:after="0"/>
        <w:rPr>
          <w:rFonts w:ascii="Arial" w:eastAsia="Times New Roman" w:hAnsi="Arial" w:cs="Arial"/>
          <w:szCs w:val="24"/>
        </w:rPr>
      </w:pPr>
      <w:r w:rsidRPr="00A3402B">
        <w:rPr>
          <w:rFonts w:ascii="Arial" w:eastAsia="Times New Roman" w:hAnsi="Arial" w:cs="Arial"/>
          <w:szCs w:val="24"/>
        </w:rPr>
        <w:t xml:space="preserve">"I loved the speakers and the wide range of knowledge they have." </w:t>
      </w:r>
    </w:p>
    <w:p w14:paraId="1ECBC9BE" w14:textId="1C111162" w:rsidR="0013163D" w:rsidRPr="00A3402B" w:rsidRDefault="0013163D" w:rsidP="0013163D">
      <w:pPr>
        <w:pStyle w:val="ListParagraph"/>
        <w:numPr>
          <w:ilvl w:val="0"/>
          <w:numId w:val="7"/>
        </w:numPr>
        <w:spacing w:after="0"/>
        <w:rPr>
          <w:rFonts w:ascii="Arial" w:eastAsia="Times New Roman" w:hAnsi="Arial" w:cs="Arial"/>
          <w:szCs w:val="24"/>
        </w:rPr>
      </w:pPr>
      <w:r w:rsidRPr="00A3402B">
        <w:rPr>
          <w:rFonts w:ascii="Arial" w:eastAsia="Times New Roman" w:hAnsi="Arial" w:cs="Arial"/>
          <w:szCs w:val="24"/>
        </w:rPr>
        <w:t>"I enjoyed the most being around like minded individuals</w:t>
      </w:r>
      <w:r w:rsidR="008E3B62" w:rsidRPr="00A3402B">
        <w:rPr>
          <w:rFonts w:ascii="Arial" w:eastAsia="Times New Roman" w:hAnsi="Arial" w:cs="Arial"/>
          <w:szCs w:val="24"/>
        </w:rPr>
        <w:t>.</w:t>
      </w:r>
      <w:r w:rsidRPr="00A3402B">
        <w:rPr>
          <w:rFonts w:ascii="Arial" w:eastAsia="Times New Roman" w:hAnsi="Arial" w:cs="Arial"/>
          <w:szCs w:val="24"/>
        </w:rPr>
        <w:t xml:space="preserve">" </w:t>
      </w:r>
    </w:p>
    <w:p w14:paraId="31A06388" w14:textId="1C54ADE4" w:rsidR="0013163D" w:rsidRPr="00A3402B" w:rsidRDefault="0013163D" w:rsidP="0013163D">
      <w:pPr>
        <w:pStyle w:val="ListParagraph"/>
        <w:numPr>
          <w:ilvl w:val="0"/>
          <w:numId w:val="7"/>
        </w:numPr>
        <w:spacing w:after="0"/>
        <w:rPr>
          <w:rFonts w:ascii="Arial" w:eastAsia="Times New Roman" w:hAnsi="Arial" w:cs="Arial"/>
          <w:szCs w:val="24"/>
        </w:rPr>
      </w:pPr>
      <w:r w:rsidRPr="00A3402B">
        <w:rPr>
          <w:rFonts w:ascii="Arial" w:eastAsia="Times New Roman" w:hAnsi="Arial" w:cs="Arial"/>
          <w:szCs w:val="24"/>
        </w:rPr>
        <w:t xml:space="preserve">"It was really nice to see so many clinical folk at the table." </w:t>
      </w:r>
    </w:p>
    <w:p w14:paraId="1E7A1465" w14:textId="23B721B3" w:rsidR="0013163D" w:rsidRPr="00A3402B" w:rsidRDefault="0013163D" w:rsidP="0013163D">
      <w:pPr>
        <w:pStyle w:val="ListParagraph"/>
        <w:numPr>
          <w:ilvl w:val="0"/>
          <w:numId w:val="7"/>
        </w:numPr>
        <w:spacing w:after="0"/>
        <w:rPr>
          <w:rFonts w:ascii="Arial" w:eastAsia="Times New Roman" w:hAnsi="Arial" w:cs="Arial"/>
          <w:szCs w:val="24"/>
        </w:rPr>
      </w:pPr>
      <w:r w:rsidRPr="00A3402B">
        <w:rPr>
          <w:rFonts w:ascii="Arial" w:eastAsia="Times New Roman" w:hAnsi="Arial" w:cs="Arial"/>
          <w:szCs w:val="24"/>
        </w:rPr>
        <w:t xml:space="preserve">"The people were awesome. Was a great positive </w:t>
      </w:r>
      <w:r w:rsidR="008E3B62" w:rsidRPr="00A3402B">
        <w:rPr>
          <w:rFonts w:ascii="Arial" w:eastAsia="Times New Roman" w:hAnsi="Arial" w:cs="Arial"/>
          <w:szCs w:val="24"/>
        </w:rPr>
        <w:t>atmosphere.</w:t>
      </w:r>
      <w:r w:rsidRPr="00A3402B">
        <w:rPr>
          <w:rFonts w:ascii="Arial" w:eastAsia="Times New Roman" w:hAnsi="Arial" w:cs="Arial"/>
          <w:szCs w:val="24"/>
        </w:rPr>
        <w:t xml:space="preserve">" </w:t>
      </w:r>
    </w:p>
    <w:p w14:paraId="1104B020" w14:textId="00BA2094" w:rsidR="0013163D" w:rsidRPr="00A3402B" w:rsidRDefault="0013163D" w:rsidP="0013163D">
      <w:pPr>
        <w:pStyle w:val="ListParagraph"/>
        <w:numPr>
          <w:ilvl w:val="0"/>
          <w:numId w:val="7"/>
        </w:numPr>
        <w:spacing w:after="0"/>
        <w:rPr>
          <w:rFonts w:ascii="Arial" w:eastAsia="Times New Roman" w:hAnsi="Arial" w:cs="Arial"/>
          <w:szCs w:val="24"/>
        </w:rPr>
      </w:pPr>
      <w:r w:rsidRPr="00A3402B">
        <w:rPr>
          <w:rFonts w:ascii="Arial" w:eastAsia="Times New Roman" w:hAnsi="Arial" w:cs="Arial"/>
          <w:szCs w:val="24"/>
        </w:rPr>
        <w:t xml:space="preserve">"The entire program was planned very well." </w:t>
      </w:r>
    </w:p>
    <w:p w14:paraId="2A1DDE8D" w14:textId="4C12EBA7" w:rsidR="0013163D" w:rsidRDefault="0013163D" w:rsidP="0013163D">
      <w:pPr>
        <w:pStyle w:val="ListParagraph"/>
        <w:numPr>
          <w:ilvl w:val="0"/>
          <w:numId w:val="7"/>
        </w:numPr>
        <w:spacing w:after="0"/>
        <w:rPr>
          <w:rFonts w:ascii="Arial" w:eastAsia="Times New Roman" w:hAnsi="Arial" w:cs="Arial"/>
          <w:szCs w:val="24"/>
        </w:rPr>
      </w:pPr>
      <w:r w:rsidRPr="00A3402B">
        <w:rPr>
          <w:rFonts w:ascii="Arial" w:eastAsia="Times New Roman" w:hAnsi="Arial" w:cs="Arial"/>
          <w:szCs w:val="24"/>
        </w:rPr>
        <w:t>"Nice variety in the exhibit hall</w:t>
      </w:r>
      <w:r w:rsidR="008E3B62" w:rsidRPr="00A3402B">
        <w:rPr>
          <w:rFonts w:ascii="Arial" w:eastAsia="Times New Roman" w:hAnsi="Arial" w:cs="Arial"/>
          <w:szCs w:val="24"/>
        </w:rPr>
        <w:t>.</w:t>
      </w:r>
      <w:r w:rsidRPr="00A3402B">
        <w:rPr>
          <w:rFonts w:ascii="Arial" w:eastAsia="Times New Roman" w:hAnsi="Arial" w:cs="Arial"/>
          <w:szCs w:val="24"/>
        </w:rPr>
        <w:t xml:space="preserve">" </w:t>
      </w:r>
    </w:p>
    <w:p w14:paraId="41C93712" w14:textId="5CA6A0B2" w:rsidR="0013163D" w:rsidRPr="00A3402B" w:rsidRDefault="0013163D" w:rsidP="0013163D">
      <w:pPr>
        <w:pStyle w:val="ListParagraph"/>
        <w:numPr>
          <w:ilvl w:val="0"/>
          <w:numId w:val="7"/>
        </w:numPr>
        <w:spacing w:after="0"/>
        <w:rPr>
          <w:rFonts w:ascii="Arial" w:eastAsia="Times New Roman" w:hAnsi="Arial" w:cs="Arial"/>
          <w:szCs w:val="24"/>
        </w:rPr>
      </w:pPr>
      <w:r w:rsidRPr="00A3402B">
        <w:rPr>
          <w:rFonts w:ascii="Arial" w:eastAsia="Times New Roman" w:hAnsi="Arial" w:cs="Arial"/>
          <w:szCs w:val="24"/>
        </w:rPr>
        <w:t xml:space="preserve">"Interesting panel discussions and exceptional networking!" </w:t>
      </w:r>
    </w:p>
    <w:p w14:paraId="0D0B940D" w14:textId="06CD92FB" w:rsidR="00FD6ECB" w:rsidRPr="00E17E90" w:rsidRDefault="0013163D" w:rsidP="0013163D">
      <w:pPr>
        <w:pStyle w:val="ListParagraph"/>
        <w:numPr>
          <w:ilvl w:val="0"/>
          <w:numId w:val="7"/>
        </w:numPr>
        <w:spacing w:after="0"/>
        <w:rPr>
          <w:rFonts w:ascii="Arial" w:hAnsi="Arial" w:cs="Arial"/>
        </w:rPr>
      </w:pPr>
      <w:r w:rsidRPr="00A3402B">
        <w:rPr>
          <w:rFonts w:ascii="Arial" w:eastAsia="Times New Roman" w:hAnsi="Arial" w:cs="Arial"/>
          <w:szCs w:val="24"/>
        </w:rPr>
        <w:t>"</w:t>
      </w:r>
      <w:r w:rsidR="008E3B62" w:rsidRPr="00A3402B">
        <w:rPr>
          <w:rFonts w:ascii="Arial" w:eastAsia="Times New Roman" w:hAnsi="Arial" w:cs="Arial"/>
          <w:szCs w:val="24"/>
        </w:rPr>
        <w:t>[The keynote helped me]</w:t>
      </w:r>
      <w:r w:rsidRPr="00A3402B">
        <w:rPr>
          <w:rFonts w:ascii="Arial" w:eastAsia="Times New Roman" w:hAnsi="Arial" w:cs="Arial"/>
          <w:szCs w:val="24"/>
        </w:rPr>
        <w:t xml:space="preserve"> look at how we manage a team. This will help me mentor my people to make sure they lead their projects successfully. It’s also allowing me to look inwards on how I manage"</w:t>
      </w:r>
    </w:p>
    <w:p w14:paraId="178C68C0" w14:textId="1BB1073D" w:rsidR="00E17E90" w:rsidRPr="008F1BB0" w:rsidRDefault="00E17E90" w:rsidP="00E17E90">
      <w:pPr>
        <w:pStyle w:val="ListParagraph"/>
        <w:numPr>
          <w:ilvl w:val="0"/>
          <w:numId w:val="7"/>
        </w:numPr>
        <w:spacing w:after="0"/>
        <w:rPr>
          <w:rFonts w:ascii="Arial" w:hAnsi="Arial" w:cs="Arial"/>
        </w:rPr>
      </w:pPr>
      <w:r>
        <w:rPr>
          <w:rFonts w:ascii="Arial" w:eastAsia="Times New Roman" w:hAnsi="Arial" w:cs="Arial"/>
          <w:szCs w:val="24"/>
        </w:rPr>
        <w:t>“</w:t>
      </w:r>
      <w:r w:rsidRPr="00E17E90">
        <w:rPr>
          <w:rFonts w:ascii="Arial" w:eastAsia="Times New Roman" w:hAnsi="Arial" w:cs="Arial"/>
          <w:szCs w:val="24"/>
        </w:rPr>
        <w:t>Great discussion on changing codes &amp; trends in healthcare design, construction, maintenance, sustainability, etc.</w:t>
      </w:r>
      <w:r>
        <w:rPr>
          <w:rFonts w:ascii="Arial" w:eastAsia="Times New Roman" w:hAnsi="Arial" w:cs="Arial"/>
          <w:szCs w:val="24"/>
        </w:rPr>
        <w:t xml:space="preserve">” </w:t>
      </w:r>
      <w:r w:rsidR="008F1BB0">
        <w:rPr>
          <w:rFonts w:ascii="Arial" w:eastAsia="Times New Roman" w:hAnsi="Arial" w:cs="Arial"/>
          <w:szCs w:val="24"/>
        </w:rPr>
        <w:t>–Office of Construction &amp; Facilities Management, Association</w:t>
      </w:r>
    </w:p>
    <w:p w14:paraId="4C844B3C" w14:textId="2C1C1308" w:rsidR="008E3B62" w:rsidRPr="00A3402B" w:rsidRDefault="008F1BB0" w:rsidP="008E3B62">
      <w:pPr>
        <w:pStyle w:val="ListParagraph"/>
        <w:numPr>
          <w:ilvl w:val="0"/>
          <w:numId w:val="7"/>
        </w:numPr>
        <w:spacing w:after="0"/>
        <w:rPr>
          <w:rFonts w:ascii="Arial" w:hAnsi="Arial" w:cs="Arial"/>
        </w:rPr>
      </w:pPr>
      <w:r w:rsidRPr="00A3402B">
        <w:rPr>
          <w:rFonts w:ascii="Arial" w:hAnsi="Arial" w:cs="Arial"/>
        </w:rPr>
        <w:t xml:space="preserve"> </w:t>
      </w:r>
      <w:r w:rsidR="008E3B62" w:rsidRPr="00A3402B">
        <w:rPr>
          <w:rFonts w:ascii="Arial" w:hAnsi="Arial" w:cs="Arial"/>
        </w:rPr>
        <w:t xml:space="preserve">“The sessions were informative ... and the networking truly is as good as you will find anywhere. Already looking forward to next year’s conference in M&amp;O’s hometown of Atlanta!” </w:t>
      </w:r>
      <w:r w:rsidR="008E3B62" w:rsidRPr="00A3402B">
        <w:rPr>
          <w:rFonts w:ascii="Arial" w:eastAsia="Times New Roman" w:hAnsi="Arial" w:cs="Arial"/>
          <w:i/>
          <w:szCs w:val="24"/>
        </w:rPr>
        <w:t>–</w:t>
      </w:r>
      <w:r w:rsidR="008E3B62" w:rsidRPr="00A3402B">
        <w:rPr>
          <w:rFonts w:ascii="Arial" w:hAnsi="Arial" w:cs="Arial"/>
          <w:i/>
        </w:rPr>
        <w:t>Vice President, Healthcare Real Estate Firm</w:t>
      </w:r>
    </w:p>
    <w:p w14:paraId="0E27B00A" w14:textId="77777777" w:rsidR="00FD6ECB" w:rsidRPr="00A3402B" w:rsidRDefault="00FD6ECB" w:rsidP="00FD6ECB">
      <w:pPr>
        <w:spacing w:after="0"/>
        <w:rPr>
          <w:rFonts w:ascii="Arial" w:hAnsi="Arial" w:cs="Arial"/>
        </w:rPr>
      </w:pPr>
    </w:p>
    <w:p w14:paraId="60061E4C" w14:textId="77777777" w:rsidR="00FD6ECB" w:rsidRDefault="00FD6ECB" w:rsidP="00FD6ECB">
      <w:pPr>
        <w:spacing w:after="0"/>
        <w:rPr>
          <w:rFonts w:ascii="Arial" w:hAnsi="Arial" w:cs="Arial"/>
        </w:rPr>
      </w:pPr>
    </w:p>
    <w:p w14:paraId="44EAFD9C" w14:textId="77777777" w:rsidR="00FD6ECB" w:rsidRDefault="00FD6ECB" w:rsidP="00FD6ECB">
      <w:pPr>
        <w:spacing w:after="0"/>
        <w:rPr>
          <w:rFonts w:ascii="Arial" w:hAnsi="Arial" w:cs="Arial"/>
        </w:rPr>
      </w:pPr>
    </w:p>
    <w:p w14:paraId="4B94D5A5" w14:textId="77777777" w:rsidR="00FD6ECB" w:rsidRDefault="00FD6ECB" w:rsidP="00FD6ECB">
      <w:pPr>
        <w:spacing w:after="0"/>
        <w:rPr>
          <w:rFonts w:ascii="Arial" w:hAnsi="Arial" w:cs="Arial"/>
        </w:rPr>
      </w:pPr>
    </w:p>
    <w:p w14:paraId="3DEEC669" w14:textId="77777777" w:rsidR="00FD6ECB" w:rsidRDefault="00FD6ECB" w:rsidP="00FD6ECB">
      <w:pPr>
        <w:spacing w:after="0"/>
        <w:rPr>
          <w:rFonts w:ascii="Arial" w:hAnsi="Arial" w:cs="Arial"/>
        </w:rPr>
      </w:pPr>
    </w:p>
    <w:p w14:paraId="3656B9AB" w14:textId="77777777" w:rsidR="00FD6ECB" w:rsidRDefault="00FD6ECB" w:rsidP="00FD6ECB">
      <w:pPr>
        <w:spacing w:after="0"/>
        <w:rPr>
          <w:rFonts w:ascii="Arial" w:hAnsi="Arial" w:cs="Arial"/>
        </w:rPr>
      </w:pPr>
    </w:p>
    <w:p w14:paraId="45FB0818" w14:textId="77777777" w:rsidR="00FD6ECB" w:rsidRDefault="00FD6ECB" w:rsidP="00FD6ECB">
      <w:pPr>
        <w:spacing w:after="0"/>
        <w:rPr>
          <w:rFonts w:ascii="Arial" w:hAnsi="Arial" w:cs="Arial"/>
        </w:rPr>
      </w:pPr>
    </w:p>
    <w:p w14:paraId="049F31CB" w14:textId="77777777" w:rsidR="00FD6ECB" w:rsidRDefault="00FD6ECB" w:rsidP="00FD6ECB">
      <w:pPr>
        <w:spacing w:after="0"/>
        <w:rPr>
          <w:rFonts w:ascii="Arial" w:hAnsi="Arial" w:cs="Arial"/>
        </w:rPr>
      </w:pPr>
    </w:p>
    <w:p w14:paraId="53128261" w14:textId="77777777" w:rsidR="00FD6ECB" w:rsidRDefault="00FD6ECB" w:rsidP="00FD6ECB">
      <w:pPr>
        <w:spacing w:after="0"/>
        <w:rPr>
          <w:rFonts w:ascii="Arial" w:hAnsi="Arial" w:cs="Arial"/>
        </w:rPr>
      </w:pPr>
    </w:p>
    <w:p w14:paraId="62486C05" w14:textId="77777777" w:rsidR="00FD6ECB" w:rsidRDefault="00FD6ECB" w:rsidP="00FD6ECB">
      <w:pPr>
        <w:spacing w:after="0"/>
        <w:rPr>
          <w:rFonts w:ascii="Arial" w:hAnsi="Arial" w:cs="Arial"/>
        </w:rPr>
      </w:pPr>
    </w:p>
    <w:p w14:paraId="4B99056E" w14:textId="1880AFA2" w:rsidR="00847D42" w:rsidRDefault="002519F2">
      <w:bookmarkStart w:id="0" w:name="_GoBack"/>
      <w:bookmarkEnd w:id="0"/>
    </w:p>
    <w:sectPr w:rsidR="00847D42" w:rsidSect="00CF1BF8">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D8797" w14:textId="77777777" w:rsidR="002519F2" w:rsidRDefault="002519F2">
      <w:pPr>
        <w:spacing w:after="0" w:line="240" w:lineRule="auto"/>
      </w:pPr>
      <w:r>
        <w:separator/>
      </w:r>
    </w:p>
  </w:endnote>
  <w:endnote w:type="continuationSeparator" w:id="0">
    <w:p w14:paraId="7B875E39" w14:textId="77777777" w:rsidR="002519F2" w:rsidRDefault="0025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0"/>
      <w:gridCol w:w="3480"/>
      <w:gridCol w:w="3480"/>
    </w:tblGrid>
    <w:tr w:rsidR="4B1A0BCF" w14:paraId="422DA77F" w14:textId="77777777" w:rsidTr="4B1A0BCF">
      <w:trPr>
        <w:trHeight w:val="300"/>
      </w:trPr>
      <w:tc>
        <w:tcPr>
          <w:tcW w:w="3480" w:type="dxa"/>
        </w:tcPr>
        <w:p w14:paraId="14EE325D" w14:textId="2E5277F1" w:rsidR="4B1A0BCF" w:rsidRDefault="4B1A0BCF" w:rsidP="4B1A0BCF">
          <w:pPr>
            <w:pStyle w:val="Header"/>
            <w:ind w:left="-115"/>
          </w:pPr>
        </w:p>
      </w:tc>
      <w:tc>
        <w:tcPr>
          <w:tcW w:w="3480" w:type="dxa"/>
        </w:tcPr>
        <w:p w14:paraId="55FDB52F" w14:textId="71030D91" w:rsidR="4B1A0BCF" w:rsidRDefault="4B1A0BCF" w:rsidP="4B1A0BCF">
          <w:pPr>
            <w:pStyle w:val="Header"/>
            <w:jc w:val="center"/>
          </w:pPr>
        </w:p>
      </w:tc>
      <w:tc>
        <w:tcPr>
          <w:tcW w:w="3480" w:type="dxa"/>
        </w:tcPr>
        <w:p w14:paraId="524FC8B4" w14:textId="01147655" w:rsidR="4B1A0BCF" w:rsidRDefault="4B1A0BCF" w:rsidP="4B1A0BCF">
          <w:pPr>
            <w:pStyle w:val="Header"/>
            <w:ind w:right="-115"/>
            <w:jc w:val="right"/>
          </w:pPr>
        </w:p>
      </w:tc>
    </w:tr>
  </w:tbl>
  <w:p w14:paraId="773BEECC" w14:textId="4E497D52" w:rsidR="4B1A0BCF" w:rsidRDefault="4B1A0BCF" w:rsidP="4B1A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53949" w14:textId="77777777" w:rsidR="002519F2" w:rsidRDefault="002519F2">
      <w:pPr>
        <w:spacing w:after="0" w:line="240" w:lineRule="auto"/>
      </w:pPr>
      <w:r>
        <w:separator/>
      </w:r>
    </w:p>
  </w:footnote>
  <w:footnote w:type="continuationSeparator" w:id="0">
    <w:p w14:paraId="1EA4C75A" w14:textId="77777777" w:rsidR="002519F2" w:rsidRDefault="0025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DAEE6" w14:textId="77777777" w:rsidR="00372420" w:rsidRDefault="00FD6ECB">
    <w:pPr>
      <w:pStyle w:val="Header"/>
    </w:pPr>
    <w:r>
      <w:rPr>
        <w:noProof/>
      </w:rPr>
      <w:drawing>
        <wp:anchor distT="0" distB="0" distL="114300" distR="114300" simplePos="0" relativeHeight="251659264" behindDoc="1" locked="0" layoutInCell="1" allowOverlap="1" wp14:anchorId="19599878" wp14:editId="39422FAB">
          <wp:simplePos x="0" y="0"/>
          <wp:positionH relativeFrom="column">
            <wp:posOffset>-914400</wp:posOffset>
          </wp:positionH>
          <wp:positionV relativeFrom="paragraph">
            <wp:posOffset>-455295</wp:posOffset>
          </wp:positionV>
          <wp:extent cx="8162925" cy="1019810"/>
          <wp:effectExtent l="0" t="0" r="9525" b="8890"/>
          <wp:wrapTight wrapText="bothSides">
            <wp:wrapPolygon edited="0">
              <wp:start x="0" y="0"/>
              <wp:lineTo x="0" y="21385"/>
              <wp:lineTo x="21575" y="21385"/>
              <wp:lineTo x="215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yda\AppData\Local\Microsoft\Windows\INetCache\Content.Word\PDC-2024-exhibit-portal-page-banner-1130x15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62925" cy="1019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B48"/>
    <w:multiLevelType w:val="hybridMultilevel"/>
    <w:tmpl w:val="F9D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4DCA"/>
    <w:multiLevelType w:val="multilevel"/>
    <w:tmpl w:val="0F5A3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531C0"/>
    <w:multiLevelType w:val="multilevel"/>
    <w:tmpl w:val="9B3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811D12"/>
    <w:multiLevelType w:val="multilevel"/>
    <w:tmpl w:val="C85AC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B1264"/>
    <w:multiLevelType w:val="hybridMultilevel"/>
    <w:tmpl w:val="72C0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F48C9"/>
    <w:multiLevelType w:val="multilevel"/>
    <w:tmpl w:val="2E9A0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C06B57"/>
    <w:multiLevelType w:val="multilevel"/>
    <w:tmpl w:val="4F90A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9C1849"/>
    <w:multiLevelType w:val="multilevel"/>
    <w:tmpl w:val="C562D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6"/>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CB"/>
    <w:rsid w:val="000800C3"/>
    <w:rsid w:val="0013163D"/>
    <w:rsid w:val="002519F2"/>
    <w:rsid w:val="00457307"/>
    <w:rsid w:val="005E5F11"/>
    <w:rsid w:val="006A4963"/>
    <w:rsid w:val="006A7769"/>
    <w:rsid w:val="006E4BB5"/>
    <w:rsid w:val="00791D32"/>
    <w:rsid w:val="007E4AD2"/>
    <w:rsid w:val="008E3B62"/>
    <w:rsid w:val="008F1BB0"/>
    <w:rsid w:val="00A3402B"/>
    <w:rsid w:val="00AB1FA3"/>
    <w:rsid w:val="00AD110A"/>
    <w:rsid w:val="00C02CA6"/>
    <w:rsid w:val="00CF1BF8"/>
    <w:rsid w:val="00E17E90"/>
    <w:rsid w:val="00E272F3"/>
    <w:rsid w:val="00EC4E0D"/>
    <w:rsid w:val="00FD6ECB"/>
    <w:rsid w:val="4B1A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C378"/>
  <w15:chartTrackingRefBased/>
  <w15:docId w15:val="{74867C16-B5DC-4135-8CC3-E41E4FBE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CB"/>
  </w:style>
  <w:style w:type="character" w:customStyle="1" w:styleId="normaltextrun">
    <w:name w:val="normaltextrun"/>
    <w:basedOn w:val="DefaultParagraphFont"/>
    <w:rsid w:val="00FD6ECB"/>
  </w:style>
  <w:style w:type="character" w:styleId="CommentReference">
    <w:name w:val="annotation reference"/>
    <w:basedOn w:val="DefaultParagraphFont"/>
    <w:uiPriority w:val="99"/>
    <w:semiHidden/>
    <w:unhideWhenUsed/>
    <w:rsid w:val="00FD6ECB"/>
    <w:rPr>
      <w:sz w:val="16"/>
      <w:szCs w:val="16"/>
    </w:rPr>
  </w:style>
  <w:style w:type="paragraph" w:styleId="CommentText">
    <w:name w:val="annotation text"/>
    <w:basedOn w:val="Normal"/>
    <w:link w:val="CommentTextChar"/>
    <w:uiPriority w:val="99"/>
    <w:semiHidden/>
    <w:unhideWhenUsed/>
    <w:rsid w:val="00FD6ECB"/>
    <w:pPr>
      <w:spacing w:line="240" w:lineRule="auto"/>
    </w:pPr>
    <w:rPr>
      <w:sz w:val="20"/>
      <w:szCs w:val="20"/>
    </w:rPr>
  </w:style>
  <w:style w:type="character" w:customStyle="1" w:styleId="CommentTextChar">
    <w:name w:val="Comment Text Char"/>
    <w:basedOn w:val="DefaultParagraphFont"/>
    <w:link w:val="CommentText"/>
    <w:uiPriority w:val="99"/>
    <w:semiHidden/>
    <w:rsid w:val="00FD6ECB"/>
    <w:rPr>
      <w:sz w:val="20"/>
      <w:szCs w:val="20"/>
    </w:rPr>
  </w:style>
  <w:style w:type="paragraph" w:styleId="BalloonText">
    <w:name w:val="Balloon Text"/>
    <w:basedOn w:val="Normal"/>
    <w:link w:val="BalloonTextChar"/>
    <w:uiPriority w:val="99"/>
    <w:semiHidden/>
    <w:unhideWhenUsed/>
    <w:rsid w:val="00FD6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CB"/>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AB1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78526E781C74AABB86945F4A7B0ED" ma:contentTypeVersion="19" ma:contentTypeDescription="Create a new document." ma:contentTypeScope="" ma:versionID="c7c22ea7399a943d13898350c88c4a59">
  <xsd:schema xmlns:xsd="http://www.w3.org/2001/XMLSchema" xmlns:xs="http://www.w3.org/2001/XMLSchema" xmlns:p="http://schemas.microsoft.com/office/2006/metadata/properties" xmlns:ns2="282e96e2-da10-46d9-9a99-6e066a6d9d55" xmlns:ns3="c4f0a795-ebb4-438f-8843-82a8d3dea5a9" targetNamespace="http://schemas.microsoft.com/office/2006/metadata/properties" ma:root="true" ma:fieldsID="75e7a8931330fde62d657f487511cda1" ns2:_="" ns3:_="">
    <xsd:import namespace="282e96e2-da10-46d9-9a99-6e066a6d9d55"/>
    <xsd:import namespace="c4f0a795-ebb4-438f-8843-82a8d3dea5a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6e2-da10-46d9-9a99-6e066a6d9d55" elementFormDefault="qualified">
    <xsd:import namespace="http://schemas.microsoft.com/office/2006/documentManagement/types"/>
    <xsd:import namespace="http://schemas.microsoft.com/office/infopath/2007/PartnerControls"/>
    <xsd:element name="Comments" ma:index="2"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0a795-ebb4-438f-8843-82a8d3dea5a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9e418d4d-0fb4-45e2-9bda-d49b512574ba}" ma:internalName="TaxCatchAll" ma:readOnly="false" ma:showField="CatchAllData" ma:web="c4f0a795-ebb4-438f-8843-82a8d3dea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A0FD3-07EC-45DE-8AC1-9A33A3EA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e96e2-da10-46d9-9a99-6e066a6d9d55"/>
    <ds:schemaRef ds:uri="c4f0a795-ebb4-438f-8843-82a8d3dea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10C0-BC75-49F7-8888-BF6C4E25B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3975</TotalTime>
  <Pages>3</Pages>
  <Words>1016</Words>
  <Characters>6081</Characters>
  <Application>Microsoft Office Word</Application>
  <DocSecurity>0</DocSecurity>
  <Lines>135</Lines>
  <Paragraphs>72</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Lyda, Meghan</dc:creator>
  <cp:keywords/>
  <dc:description/>
  <cp:lastModifiedBy>Meghan Lyda</cp:lastModifiedBy>
  <cp:revision>6</cp:revision>
  <dcterms:created xsi:type="dcterms:W3CDTF">2024-10-04T20:56:00Z</dcterms:created>
  <dcterms:modified xsi:type="dcterms:W3CDTF">2024-10-07T15:10:00Z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ad9c1bab-9d1c-44d8-b936-8bbc856032f6</vt:lpwstr>
  </property>
</Properties>
</file>